
<file path=[Content_Types].xml><?xml version="1.0" encoding="utf-8"?>
<Types xmlns="http://schemas.openxmlformats.org/package/2006/content-types">
  <Default Extension="rels" ContentType="application/vnd.openxmlformats-package.relationships+xml"/>
  <Default Extension="ttf" ContentType="application/x-font-ttf"/>
  <Default Extension="xml" ContentType="application/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Rapport Stratégique pour Tag Heuer : L'Intelligence Artificielle au Service de l'Expérience Client de Luxe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Synthèse Stratégique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L'industrie du luxe fait face à une inflexion stratégique majeure. Confrontées à une "fatigue du luxe" 1 et à l'émergence d'une nouvelle génération de consommateurs dont les attentes sont façonnées par le numérique 2, les maisons horlogères ne peuvent plus considérer l'Intelligence Artificielle (IA) comme une option, mais comme un impératif de transformation. Pour Tag Heuer, dont l'identité de marque est historiquement ancrée dans l'avant-garde, l'opportunité est claire : devenir le pionnier de l'horlogerie "augmentée". Cette vision consiste à fusionner son héritage d'innovation avec une expérience client hyper-personnalisée, authentique et profondément humaine, orchestrée par l'IA.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Principales Conclusions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Notre analyse exhaustive révèle que le secteur du luxe adopte une approche de "Quiet Tech" 3, où l'IA opère en coulisses pour augmenter les capacités humaines sans jamais déshumaniser la relation client. Les applications les plus matures de l'IA se concentrent sur la personnalisation de l'expérience et l'optimisation de l'efficacité opérationnelle 4, domaines où l'IA analytique a déjà prouvé sa valeur. Parallèlement, l'IA générative ouvre des frontières inédites en matière de créativité marketing et d'interactions relationnelles, bien que son adoption reste prudente.6 L'étude des industries premium adjacentes — banque privée, automobile de luxe, hôtellerie 5 étoiles — démontre que des stratégies d'IA sophistiquées sont non seulement transposables mais offrent un plan d'action validé pour le secteur du luxe, en particulier dans l'augmentation des conseillers de vente et la création d'expériences immersives.8</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Recommandations Clés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Pour que Tag Heuer puisse saisir cette opportunité et asseoir son leadership, nous recommandons une approche structurée et progressive :</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Adopter une philosophie "Quiet Tech" :</w:t>
      </w:r>
      <w:r w:rsidDel="00000000" w:rsidR="00000000" w:rsidRPr="00000000">
        <w:rPr>
          <w:rFonts w:ascii="Google Sans Text" w:cs="Google Sans Text" w:eastAsia="Google Sans Text" w:hAnsi="Google Sans Text"/>
          <w:color w:val="1b1c1d"/>
          <w:rtl w:val="0"/>
        </w:rPr>
        <w:t xml:space="preserve"> Aligner la stratégie IA de Tag Heuer sur celle du groupe LVMH, en s'assurant que chaque initiative technologique renforce la relation humaine et l'authenticité de la marque.</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Prioriser l'Architecture de Données :</w:t>
      </w:r>
      <w:r w:rsidDel="00000000" w:rsidR="00000000" w:rsidRPr="00000000">
        <w:rPr>
          <w:rFonts w:ascii="Google Sans Text" w:cs="Google Sans Text" w:eastAsia="Google Sans Text" w:hAnsi="Google Sans Text"/>
          <w:color w:val="1b1c1d"/>
          <w:rtl w:val="0"/>
        </w:rPr>
        <w:t xml:space="preserve"> Lancer un projet d'entreprise pour construire une architecture de données unifiée, de type Customer Data Platform (CDP), comme socle fondamental et non négociable de toute future initiative de personnalisation.</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Lancer des Pilotes Stratégiques :</w:t>
      </w:r>
      <w:r w:rsidDel="00000000" w:rsidR="00000000" w:rsidRPr="00000000">
        <w:rPr>
          <w:rFonts w:ascii="Google Sans Text" w:cs="Google Sans Text" w:eastAsia="Google Sans Text" w:hAnsi="Google Sans Text"/>
          <w:color w:val="1b1c1d"/>
          <w:rtl w:val="0"/>
        </w:rPr>
        <w:t xml:space="preserve"> Concentrer les efforts initiaux sur deux fronts à fort impact : le </w:t>
      </w:r>
      <w:r w:rsidDel="00000000" w:rsidR="00000000" w:rsidRPr="00000000">
        <w:rPr>
          <w:rFonts w:ascii="Google Sans Text" w:cs="Google Sans Text" w:eastAsia="Google Sans Text" w:hAnsi="Google Sans Text"/>
          <w:i w:val="1"/>
          <w:color w:val="1b1c1d"/>
          <w:rtl w:val="0"/>
        </w:rPr>
        <w:t xml:space="preserve">clienteling augmenté</w:t>
      </w:r>
      <w:r w:rsidDel="00000000" w:rsidR="00000000" w:rsidRPr="00000000">
        <w:rPr>
          <w:rFonts w:ascii="Google Sans Text" w:cs="Google Sans Text" w:eastAsia="Google Sans Text" w:hAnsi="Google Sans Text"/>
          <w:color w:val="1b1c1d"/>
          <w:rtl w:val="0"/>
        </w:rPr>
        <w:t xml:space="preserve"> pour équiper les conseillers de vente en boutique d'outils d'aide à la décision, et le développement d'un configurateur de produits de nouvelle génération pour digitaliser l'expérience de personnalisation.</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Développer une Feuille de Route Progressive :</w:t>
      </w:r>
      <w:r w:rsidDel="00000000" w:rsidR="00000000" w:rsidRPr="00000000">
        <w:rPr>
          <w:rFonts w:ascii="Google Sans Text" w:cs="Google Sans Text" w:eastAsia="Google Sans Text" w:hAnsi="Google Sans Text"/>
          <w:color w:val="1b1c1d"/>
          <w:rtl w:val="0"/>
        </w:rPr>
        <w:t xml:space="preserve"> Mettre en œuvre une roadmap par phases, en commençant par des cas d'usage à fort retour sur investissement (ROI) et faible complexité pour générer de la valeur rapidement et sécuriser l'adhésion interne.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Établir une Gouvernance IA Robuste :</w:t>
      </w:r>
      <w:r w:rsidDel="00000000" w:rsidR="00000000" w:rsidRPr="00000000">
        <w:rPr>
          <w:rFonts w:ascii="Google Sans Text" w:cs="Google Sans Text" w:eastAsia="Google Sans Text" w:hAnsi="Google Sans Text"/>
          <w:color w:val="1b1c1d"/>
          <w:rtl w:val="0"/>
        </w:rPr>
        <w:t xml:space="preserve"> Mettre en place un cadre de gouvernance clair pour gérer les risques éthiques, de conformité (RGPD) et de propriété intellectuelle, protégeant ainsi le patrimoine et la réputation de la marque.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 rapport détaille l'état de l'art, les opportunités et la feuille de route stratégique qui permettront à Tag Heuer de transformer la promesse de l'IA en une réalité tangible, créant une valeur durable pour ses clients et pour la Maison.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Le Nouveau Paradigme du Luxe : L'IA comme Levier de Transformation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Contexte : L'Évolution du Marché et des Attentes Clients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 secteur du luxe traverse une période de profonde mutation, caractérisée par trois forces interdépendantes qui rendent l'adoption de l'Intelligence Artificielle non plus seulement souhaitable, mais essentielle à la survie et à la croissance.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Premièrement, le marché est confronté à un phénomène de </w:t>
      </w:r>
      <w:r w:rsidDel="00000000" w:rsidR="00000000" w:rsidRPr="00000000">
        <w:rPr>
          <w:rFonts w:ascii="Google Sans Text" w:cs="Google Sans Text" w:eastAsia="Google Sans Text" w:hAnsi="Google Sans Text"/>
          <w:b w:val="1"/>
          <w:color w:val="1b1c1d"/>
          <w:rtl w:val="0"/>
        </w:rPr>
        <w:t xml:space="preserve">"fatigue du luxe"</w:t>
      </w:r>
      <w:r w:rsidDel="00000000" w:rsidR="00000000" w:rsidRPr="00000000">
        <w:rPr>
          <w:rFonts w:ascii="Google Sans Text" w:cs="Google Sans Text" w:eastAsia="Google Sans Text" w:hAnsi="Google Sans Text"/>
          <w:color w:val="1b1c1d"/>
          <w:rtl w:val="0"/>
        </w:rPr>
        <w:t xml:space="preserve">. Une étude récente du Comité Colbert et de Deloitte révèle que le secteur a perdu 10% de sa base de clientèle en seulement deux ans.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Cette érosion n'est pas le signe d'un désintérêt pour les produits de luxe, mais plutôt d'une lassitude face à des expériences client qui peinent à se renouveler. Cette divergence croissante entre les pratiques traditionnelles du secteur et les attentes des consommateurs modernes crée une tension. Dans ce contexte, l'IA est perçue non pas comme un gadget, mais comme un puissant levier de "réconciliation", capable de réenchanter l'expérience client et de raviver la désirabilité.</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Deuxièmement, </w:t>
      </w:r>
      <w:r w:rsidDel="00000000" w:rsidR="00000000" w:rsidRPr="00000000">
        <w:rPr>
          <w:rFonts w:ascii="Google Sans Text" w:cs="Google Sans Text" w:eastAsia="Google Sans Text" w:hAnsi="Google Sans Text"/>
          <w:b w:val="1"/>
          <w:color w:val="1b1c1d"/>
          <w:rtl w:val="0"/>
        </w:rPr>
        <w:t xml:space="preserve">l'ascension des nouvelles générations de consommateurs</w:t>
      </w:r>
      <w:r w:rsidDel="00000000" w:rsidR="00000000" w:rsidRPr="00000000">
        <w:rPr>
          <w:rFonts w:ascii="Google Sans Text" w:cs="Google Sans Text" w:eastAsia="Google Sans Text" w:hAnsi="Google Sans Text"/>
          <w:color w:val="1b1c1d"/>
          <w:rtl w:val="0"/>
        </w:rPr>
        <w:t xml:space="preserve"> redéfinit radicalement les codes de l'engagement. Les Millennials et la Génération Z, qui devraient représenter 75% des acheteurs de produits de luxe d'ici 2026, sont des natifs du numérique.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Leur perception de la valeur est façonnée par les expériences fluides, instantanées et hyper-personnalisées offertes par les géants de la technologie. Une étude de BCG confirme que les clients du luxe comparent désormais leur expérience d'achat non plus seulement à celle d'autres maisons de luxe, mais aux standards de service établis par des entreprises d'autres secteurs.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Cette "fatigue" est donc un symptôme direct du décalage entre l'expérience de luxe, souvent perçue comme statique, et l'expérience digitale dynamique à laquelle ces nouveaux clients sont habitués. L'IA est le pont technologique et stratégique qui permet de combler cet écart.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Troisièmement, </w:t>
      </w:r>
      <w:r w:rsidDel="00000000" w:rsidR="00000000" w:rsidRPr="00000000">
        <w:rPr>
          <w:rFonts w:ascii="Google Sans Text" w:cs="Google Sans Text" w:eastAsia="Google Sans Text" w:hAnsi="Google Sans Text"/>
          <w:b w:val="1"/>
          <w:color w:val="1b1c1d"/>
          <w:rtl w:val="0"/>
        </w:rPr>
        <w:t xml:space="preserve">l'IA s'impose comme une révolution durable et structurelle</w:t>
      </w:r>
      <w:r w:rsidDel="00000000" w:rsidR="00000000" w:rsidRPr="00000000">
        <w:rPr>
          <w:rFonts w:ascii="Google Sans Text" w:cs="Google Sans Text" w:eastAsia="Google Sans Text" w:hAnsi="Google Sans Text"/>
          <w:color w:val="1b1c1d"/>
          <w:rtl w:val="0"/>
        </w:rPr>
        <w:t xml:space="preserve">. Contrairement aux vagues technologiques précédentes comme le Web3 ou le métavers, qui ont connu un certain essoufflement, l'IA générative est soutenue par des investissements colossaux et une adoption généralisée. Entre 2021 et 2023, environ 50 milliards de dollars ont été investis dans des transactions liées à l'IA générative, contre seulement 10 milliards de dollars pour le métavers.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Cette dynamique est reconnue au plus haut niveau des maisons de luxe : une enquête de Bain &amp; Company révèle que 41% des dirigeants du secteur citent désormais l'IA parmi leurs dix principales priorités stratégiques pour les trois prochaines années.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L'Impératif Stratégique de l'IA pour l'Horlogerie de Luxe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Pour une maison horlogère comme Tag Heuer, l'intégration de l'IA représente un impératif stratégique qui va bien au-delà de la simple innovation technologique. Il s'agit de redéfinir la proposition de valeur dans un marché de plus en plus compétitif.</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L'IA n'est pas un but en soi, mais un moyen de </w:t>
      </w:r>
      <w:r w:rsidDel="00000000" w:rsidR="00000000" w:rsidRPr="00000000">
        <w:rPr>
          <w:rFonts w:ascii="Google Sans Text" w:cs="Google Sans Text" w:eastAsia="Google Sans Text" w:hAnsi="Google Sans Text"/>
          <w:b w:val="1"/>
          <w:color w:val="1b1c1d"/>
          <w:rtl w:val="0"/>
        </w:rPr>
        <w:t xml:space="preserve">renforcer les fondamentaux du luxe</w:t>
      </w:r>
      <w:r w:rsidDel="00000000" w:rsidR="00000000" w:rsidRPr="00000000">
        <w:rPr>
          <w:rFonts w:ascii="Google Sans Text" w:cs="Google Sans Text" w:eastAsia="Google Sans Text" w:hAnsi="Google Sans Text"/>
          <w:color w:val="1b1c1d"/>
          <w:rtl w:val="0"/>
        </w:rPr>
        <w:t xml:space="preserve">. Son rôle est de servir et d'amplifier les piliers que sont la qualité, l'artisanat, la créativité et, surtout, l'expérience humaine.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L'objectif n'est pas de créer une montre "intelligente" au détriment de l'âme mécanique, mais de construire une expérience client "augmentée" autour de chaque garde-temps, qu'il soit mécanique ou connecté.</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Cela nous amène au </w:t>
      </w:r>
      <w:r w:rsidDel="00000000" w:rsidR="00000000" w:rsidRPr="00000000">
        <w:rPr>
          <w:rFonts w:ascii="Google Sans Text" w:cs="Google Sans Text" w:eastAsia="Google Sans Text" w:hAnsi="Google Sans Text"/>
          <w:b w:val="1"/>
          <w:color w:val="1b1c1d"/>
          <w:rtl w:val="0"/>
        </w:rPr>
        <w:t xml:space="preserve">paradoxe du luxe face à l'IA</w:t>
      </w:r>
      <w:r w:rsidDel="00000000" w:rsidR="00000000" w:rsidRPr="00000000">
        <w:rPr>
          <w:rFonts w:ascii="Google Sans Text" w:cs="Google Sans Text" w:eastAsia="Google Sans Text" w:hAnsi="Google Sans Text"/>
          <w:color w:val="1b1c1d"/>
          <w:rtl w:val="0"/>
        </w:rPr>
        <w:t xml:space="preserve">. L'industrie est unanimement convaincue de la puissance de cette technologie, mais elle insiste sur la nécessité de sa discrétion. Une étude conjointe de Bain &amp; Company et du Comité Colbert souligne que "l'artifice de la technologie doit rester avant tout au service de l'authenticité, de l'exclusivité et de l'intimité qui sont les promesses centrales du secteur".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Cette tension entre la puissance de l'automatisation et la nécessité de préserver l'émotion humaine est au cœur de la stratégie d'adoption. La réponse à ce paradoxe est la philosophie </w:t>
      </w:r>
      <w:r w:rsidDel="00000000" w:rsidR="00000000" w:rsidRPr="00000000">
        <w:rPr>
          <w:rFonts w:ascii="Google Sans Text" w:cs="Google Sans Text" w:eastAsia="Google Sans Text" w:hAnsi="Google Sans Text"/>
          <w:b w:val="1"/>
          <w:color w:val="1b1c1d"/>
          <w:rtl w:val="0"/>
        </w:rPr>
        <w:t xml:space="preserve">"Quiet Tech"</w:t>
      </w:r>
      <w:r w:rsidDel="00000000" w:rsidR="00000000" w:rsidRPr="00000000">
        <w:rPr>
          <w:rFonts w:ascii="Google Sans Text" w:cs="Google Sans Text" w:eastAsia="Google Sans Text" w:hAnsi="Google Sans Text"/>
          <w:color w:val="1b1c1d"/>
          <w:rtl w:val="0"/>
        </w:rPr>
        <w:t xml:space="preserve">, théorisée et mise en œuvre par le groupe LVMH.</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Cette approche consiste à utiliser l'IA comme une force invisible, qui améliore l'expérience du client et augmente les capacités du conseiller de vente sans jamais s'interposer dans la relation. La technologie devient un facilitateur silencieux de l'excellence humaine. Ce n'est pas un simple slogan, mais un cadre de gouvernance essentiel pour toute implémentation d'IA dans le luxe, agissant comme un garde-fou pour préserver l'authenticité.</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Enfin, l'IA est un </w:t>
      </w:r>
      <w:r w:rsidDel="00000000" w:rsidR="00000000" w:rsidRPr="00000000">
        <w:rPr>
          <w:rFonts w:ascii="Google Sans Text" w:cs="Google Sans Text" w:eastAsia="Google Sans Text" w:hAnsi="Google Sans Text"/>
          <w:b w:val="1"/>
          <w:color w:val="1b1c1d"/>
          <w:rtl w:val="0"/>
        </w:rPr>
        <w:t xml:space="preserve">levier tangible de retour sur investissement (ROI)</w:t>
      </w:r>
      <w:r w:rsidDel="00000000" w:rsidR="00000000" w:rsidRPr="00000000">
        <w:rPr>
          <w:rFonts w:ascii="Google Sans Text" w:cs="Google Sans Text" w:eastAsia="Google Sans Text" w:hAnsi="Google Sans Text"/>
          <w:color w:val="1b1c1d"/>
          <w:rtl w:val="0"/>
        </w:rPr>
        <w:t xml:space="preserve">. Une enquête mondiale de McKinsey démontre que l'impact le plus significatif de l'IA sur le résultat d'exploitation (EBIT) ne provient pas de l'adoption de la technologie elle-même, mais de la </w:t>
      </w:r>
      <w:r w:rsidDel="00000000" w:rsidR="00000000" w:rsidRPr="00000000">
        <w:rPr>
          <w:rFonts w:ascii="Google Sans Text" w:cs="Google Sans Text" w:eastAsia="Google Sans Text" w:hAnsi="Google Sans Text"/>
          <w:b w:val="1"/>
          <w:color w:val="1b1c1d"/>
          <w:rtl w:val="0"/>
        </w:rPr>
        <w:t xml:space="preserve">refonte des flux de travail</w:t>
      </w:r>
      <w:r w:rsidDel="00000000" w:rsidR="00000000" w:rsidRPr="00000000">
        <w:rPr>
          <w:rFonts w:ascii="Google Sans Text" w:cs="Google Sans Text" w:eastAsia="Google Sans Text" w:hAnsi="Google Sans Text"/>
          <w:color w:val="1b1c1d"/>
          <w:rtl w:val="0"/>
        </w:rPr>
        <w:t xml:space="preserve"> ("redesigning workflows") qu'elle permet.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Pour le secteur du retail, McKinsey estime que l'IA générative seule pourrait débloquer entre 240 et 390 milliards de dollars de valeur économique, ce qui équivaut à une augmentation de la marge de 1.2 à 1.9 points de pourcentage à l'échelle de l'industrie.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Les Piliers de l'Expérience de Luxe Augmentée : Personnalisation, Humanisation, Authenticité</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L'intégration réussie de l'IA dans l'expérience client de Tag Heuer doit reposer sur trois piliers fondamentaux, qui constituent l'ADN du luxe moderne.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La Personnalisation</w:t>
      </w:r>
      <w:r w:rsidDel="00000000" w:rsidR="00000000" w:rsidRPr="00000000">
        <w:rPr>
          <w:rFonts w:ascii="Google Sans Text" w:cs="Google Sans Text" w:eastAsia="Google Sans Text" w:hAnsi="Google Sans Text"/>
          <w:color w:val="1b1c1d"/>
          <w:rtl w:val="0"/>
        </w:rPr>
        <w:t xml:space="preserve"> est le premier pilier. Il s'agit de passer d'une logique de marketing de masse à des interactions individualisées à l'échelle. Grâce à l'analyse de données, l'IA permet d'anticiper les désirs et les besoins des clients, en leur proposant des produits, des contenus et des services qui résonnent avec leur profil unique.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Cette approche, qui transforme des données massives en insights actionnables, est la clé pour créer des expériences pertinentes et mémorables.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L'Humanisation</w:t>
      </w:r>
      <w:r w:rsidDel="00000000" w:rsidR="00000000" w:rsidRPr="00000000">
        <w:rPr>
          <w:rFonts w:ascii="Google Sans Text" w:cs="Google Sans Text" w:eastAsia="Google Sans Text" w:hAnsi="Google Sans Text"/>
          <w:color w:val="1b1c1d"/>
          <w:rtl w:val="0"/>
        </w:rPr>
        <w:t xml:space="preserve"> est le deuxième pilier, et peut-être le plus contre-intuitif. L'objectif principal de l'IA dans un contexte de luxe n'est pas de remplacer l'humain, mais de l'augmenter. En automatisant les tâches à faible valeur ajoutée (gestion des stocks, réponses aux questions fréquentes, etc.), l'IA libère un temps précieux pour les conseillers de vente. Ce temps retrouvé peut être entièrement consacré aux interactions à forte valeur ajoutée émotionnelle : comprendre les motivations profondes d'un client, partager la passion de l'horlogerie, célébrer un moment de vie important.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L'IA gère la transaction, l'humain gère la relation. C'est la symbiose parfaite entre l'efficacité digitale et l'empathie humaine.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L'Authenticité</w:t>
      </w:r>
      <w:r w:rsidDel="00000000" w:rsidR="00000000" w:rsidRPr="00000000">
        <w:rPr>
          <w:rFonts w:ascii="Google Sans Text" w:cs="Google Sans Text" w:eastAsia="Google Sans Text" w:hAnsi="Google Sans Text"/>
          <w:color w:val="1b1c1d"/>
          <w:rtl w:val="0"/>
        </w:rPr>
        <w:t xml:space="preserve"> est le troisième et dernier pilier. L'IA doit être un gardien de l'héritage et du savoir-faire de la marque, et non un facteur de dilution. Ses applications les plus vertueuses visent à renforcer la confiance et la valeur perçue. Cela inclut la lutte contre la contrefaçon grâce à des systèmes d'authentification basés sur la reconnaissance d'image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ou encore la garantie de la traçabilité des matériaux précieux via la blockchain, une technologie souvent couplée à l'IA.</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Cependant, les maisons de luxe restent extrêmement prudentes quant à l'intégration de l'IA dans le processus créatif pur. Une majorité de professionnels (72%) s'y oppose, craignant de "dénaturer l'essence même du luxe".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L'IA peut être un outil d'inspiration ou de visualisation, mais le génie créatif doit rester humain pour préserver l'authenticité de la démarche artistique.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Cartographie des Solutions d'IA sur le Parcours Client Horloger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Le parcours d'achat d'un produit de haute horlogerie est une expérience complexe, souvent non linéaire, qui s'étend sur une longue période et mêle des points de contact digitaux et physiques.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L'application de l'IA doit être pensée pour enrichir chaque étape de ce voyage, en respectant la spécificité d'une décision d'achat qui relève autant de la passion que de la raison. Nous structurons cette analyse en quatre phases clés : Découverte, Considération, Achat et Post-Achat.</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Phase de Découverte : Inspirer et Engager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Durant cette phase initiale, l'objectif est de capter l'attention de clients potentiels, de les inspirer avec l'univers de la marque et de créer une première connexion. L'IA offre des outils puissants pour industrialiser et personnaliser cette première impression.</w:t>
      </w:r>
    </w:p>
    <w:p w:rsidR="00000000" w:rsidDel="00000000" w:rsidP="00000000" w:rsidRDefault="00000000" w:rsidRPr="00000000" w14:paraId="0000003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Content &amp; Storytelling Augmentés :</w:t>
      </w:r>
      <w:r w:rsidDel="00000000" w:rsidR="00000000" w:rsidRPr="00000000">
        <w:rPr>
          <w:rFonts w:ascii="Google Sans Text" w:cs="Google Sans Text" w:eastAsia="Google Sans Text" w:hAnsi="Google Sans Text"/>
          <w:color w:val="1b1c1d"/>
          <w:rtl w:val="0"/>
        </w:rPr>
        <w:t xml:space="preserve"> L'IA générative permet de créer à grande échelle du contenu marketing — textes pour les réseaux sociaux, scripts vidéo, articles de blog, newsletters — tout en garantissant la cohérence de la voix de la marque.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Plus important encore, elle peut adapter et personnaliser ces messages pour différents segments d'audience, rendant la communication plus pertinente.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Des marques comme Prada Beauty et Moncler ont déjà utilisé ces technologies pour concevoir des campagnes visuelles innovantes qui repoussent les limites de la créativité traditionnelle.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3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Publicité Hyper-Ciblée :</w:t>
      </w:r>
      <w:r w:rsidDel="00000000" w:rsidR="00000000" w:rsidRPr="00000000">
        <w:rPr>
          <w:rFonts w:ascii="Google Sans Text" w:cs="Google Sans Text" w:eastAsia="Google Sans Text" w:hAnsi="Google Sans Text"/>
          <w:color w:val="1b1c1d"/>
          <w:rtl w:val="0"/>
        </w:rPr>
        <w:t xml:space="preserve"> Les solutions d'IA, comme celles proposées par Google, permettent d'analyser en profondeur les données first-party (collectées avec le consentement du client) et les signaux comportementaux pour identifier et engager de futurs clients avec une précision inégalée. Des plateformes comme YouTube, où les consommateurs recherchent de l'inspiration, deviennent des canaux privilégiés pour des campagnes vidéo optimisées par l'IA qui diffusent le bon message, au bon moment, à l'audience la plus réceptive.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3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Analyse de Tendances :</w:t>
      </w:r>
      <w:r w:rsidDel="00000000" w:rsidR="00000000" w:rsidRPr="00000000">
        <w:rPr>
          <w:rFonts w:ascii="Google Sans Text" w:cs="Google Sans Text" w:eastAsia="Google Sans Text" w:hAnsi="Google Sans Text"/>
          <w:color w:val="1b1c1d"/>
          <w:rtl w:val="0"/>
        </w:rPr>
        <w:t xml:space="preserve"> Des algorithmes d'IA spécialisés peuvent analyser des millions d'images sur les réseaux sociaux, des articles de mode et des données de marché pour détecter les tendances de design émergentes en temps réel. Cette capacité permet d'informer non seulement la stratégie marketing, mais aussi le développement de produits.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Louis Vuitton, par exemple, collabore avec la start-up Heuritech, dont l'IA peut reconnaître plus de 2,000 détails de mode, pour anticiper les tendances jusqu'à un an à l'avance.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Phase de Considération : Éduquer et Personnaliser l'Exploration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Une fois l'intérêt suscité, le client entre dans une phase d'exploration active. Il compare les modèles, recherche des informations techniques et cherche à se projeter avec le produit. L'IA est ici cruciale pour guider le client et lui offrir une expérience d'une richesse et d'une pertinence sans précédent.</w:t>
      </w:r>
    </w:p>
    <w:p w:rsidR="00000000" w:rsidDel="00000000" w:rsidP="00000000" w:rsidRDefault="00000000" w:rsidRPr="00000000" w14:paraId="0000003A">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Recommandations Produits Hyper-Personnalisées :</w:t>
      </w:r>
      <w:r w:rsidDel="00000000" w:rsidR="00000000" w:rsidRPr="00000000">
        <w:rPr>
          <w:rFonts w:ascii="Google Sans Text" w:cs="Google Sans Text" w:eastAsia="Google Sans Text" w:hAnsi="Google Sans Text"/>
          <w:color w:val="1b1c1d"/>
          <w:rtl w:val="0"/>
        </w:rPr>
        <w:t xml:space="preserve"> Les moteurs de recommandation basés sur le Machine Learning sont l'une des applications les plus matures et efficaces de l'IA. En analysant l'historique de navigation, les achats passés, les articles ajoutés à la liste de souhaits et les profils de clients similaires, ces systèmes peuvent suggérer les montres les plus pertinentes pour chaque individu, que ce soit sur le site e-commerce ou via les outils des conseillers en boutique.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La maison Cartier a ainsi réussi à augmenter l'engagement en ligne de 35% et à constater une hausse significative de la valeur moyenne des commandes grâce à cette approche.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3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Assistants d'Achat Virtuels (Chatbots &amp; Voicebots) :</w:t>
      </w:r>
      <w:r w:rsidDel="00000000" w:rsidR="00000000" w:rsidRPr="00000000">
        <w:rPr>
          <w:rFonts w:ascii="Google Sans Text" w:cs="Google Sans Text" w:eastAsia="Google Sans Text" w:hAnsi="Google Sans Text"/>
          <w:color w:val="1b1c1d"/>
          <w:rtl w:val="0"/>
        </w:rPr>
        <w:t xml:space="preserve"> Les chatbots modernes, alimentés par le Traitement du Langage Naturel (NLP), sont devenus des experts produits disponibles 24/7. Ils peuvent répondre à des questions complexes sur les spécifications techniques d'un calibre, la disponibilité d'un modèle en édition limitée, ou encore offrir des conseils de style personnalisés en fonction des préférences du client.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Le groupe LVMH a déjà déployé de tels assistants pour des maisons comme Louis Vuitton et Dior, améliorant ainsi la qualité et la disponibilité du service client.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C">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Essayage Virtuel (Virtual Try-On - VTO) :</w:t>
      </w:r>
      <w:r w:rsidDel="00000000" w:rsidR="00000000" w:rsidRPr="00000000">
        <w:rPr>
          <w:rFonts w:ascii="Google Sans Text" w:cs="Google Sans Text" w:eastAsia="Google Sans Text" w:hAnsi="Google Sans Text"/>
          <w:color w:val="1b1c1d"/>
          <w:rtl w:val="0"/>
        </w:rPr>
        <w:t xml:space="preserve"> Cette technologie immersive est en passe de devenir un standard dans le luxe. En utilisant la Réalité Augmentée (AR) et la Computer Vision, le VTO permet aux clients d'essayer virtuellement une montre sur leur propre poignet, via la caméra de leur smartphone. Cette expérience ludique et pratique réduit considérablement l'incertitude liée à l'achat en ligne et renforce la confiance du client.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Des maisons comme Tiffany &amp; Co. et Omega ont déjà lancé des plateformes de VTO sophistiquées, où les algorithmes ajustent la taille, les reflets et l'apparence de la montre en fonction du poignet de l'utilisateur pour un réalisme saisissant.</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Phase d'Achat : Fluidifier et Sécuriser la Transaction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phase d'achat, bien que plus courte, est un moment critique où toute friction peut entraîner l'abandon. L'IA intervient pour rendre ce processus aussi fluide, sécurisé et rassurant que possible.</w:t>
      </w:r>
    </w:p>
    <w:p w:rsidR="00000000" w:rsidDel="00000000" w:rsidP="00000000" w:rsidRDefault="00000000" w:rsidRPr="00000000" w14:paraId="00000041">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Optimisation du E-commerce :</w:t>
      </w:r>
      <w:r w:rsidDel="00000000" w:rsidR="00000000" w:rsidRPr="00000000">
        <w:rPr>
          <w:rFonts w:ascii="Google Sans Text" w:cs="Google Sans Text" w:eastAsia="Google Sans Text" w:hAnsi="Google Sans Text"/>
          <w:color w:val="1b1c1d"/>
          <w:rtl w:val="0"/>
        </w:rPr>
        <w:t xml:space="preserve"> Au-delà des recommandations, l'IA peut personnaliser l'ensemble de l'expérience du site web en temps réel, en adaptant les bannières, les offres et même l'agencement des produits en fonction du profil du visiteur.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2">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Détection de Fraude Améliorée :</w:t>
      </w:r>
      <w:r w:rsidDel="00000000" w:rsidR="00000000" w:rsidRPr="00000000">
        <w:rPr>
          <w:rFonts w:ascii="Google Sans Text" w:cs="Google Sans Text" w:eastAsia="Google Sans Text" w:hAnsi="Google Sans Text"/>
          <w:color w:val="1b1c1d"/>
          <w:rtl w:val="0"/>
        </w:rPr>
        <w:t xml:space="preserve"> Pour des transactions à haute valeur, la sécurité est primordiale. Les algorithmes d'IA les plus avancés ne se contentent pas d'analyser les données de transaction. Ils examinent également les "biométries comportementales" de l'utilisateur, comme la vitesse de frappe ou les mouvements de la souris, pour différencier un acheteur légitime d'un bot ou d'un fraudeur. Cartier utilise de tels systèmes pour protéger ses clients et ses opérations e-commerce.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43">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Optimisation des Stocks en Temps Réel :</w:t>
      </w:r>
      <w:r w:rsidDel="00000000" w:rsidR="00000000" w:rsidRPr="00000000">
        <w:rPr>
          <w:rFonts w:ascii="Google Sans Text" w:cs="Google Sans Text" w:eastAsia="Google Sans Text" w:hAnsi="Google Sans Text"/>
          <w:color w:val="1b1c1d"/>
          <w:rtl w:val="0"/>
        </w:rPr>
        <w:t xml:space="preserve"> Rien n'est plus frustrant pour un client prêt à acheter que de découvrir que le produit est en rupture de stock. L'IA analytique, déjà bien déployée dans le luxe, optimise en permanence l'allocation des stocks entre les différentes boutiques et les entrepôts centraux. Cela garantit une disponibilité maximale du produit et une chaîne d'approvisionnement réactive, améliorant l'expérience client tout en augmentant la rentabilité.</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Phase Post-Achat : Fidéliser et Enrichir la Relation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Pour une marque de luxe, la vente n'est pas la fin de la relation, mais le début. La phase post-achat est fondamentale pour construire la fidélité et la valeur à long terme. C'est ici que l'IA peut transformer radicalement la nature de la propriété d'une montre de luxe, la faisant passer d'un objet statique à un "actif vivant" accompagné d'un service dynamique et prédictif.</w:t>
      </w:r>
    </w:p>
    <w:p w:rsidR="00000000" w:rsidDel="00000000" w:rsidP="00000000" w:rsidRDefault="00000000" w:rsidRPr="00000000" w14:paraId="00000048">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Clienteling Augmenté :</w:t>
      </w:r>
      <w:r w:rsidDel="00000000" w:rsidR="00000000" w:rsidRPr="00000000">
        <w:rPr>
          <w:rFonts w:ascii="Google Sans Text" w:cs="Google Sans Text" w:eastAsia="Google Sans Text" w:hAnsi="Google Sans Text"/>
          <w:color w:val="1b1c1d"/>
          <w:rtl w:val="0"/>
        </w:rPr>
        <w:t xml:space="preserve"> C'est l'un des domaines les plus prometteurs. Il s'agit de fournir aux conseillers de vente des outils d'IA qui agissent comme un "assistant personnel". Ces outils peuvent synthétiser l'historique complet d'un client (achats, préférences, dates importantes), alerter le conseiller sur des moments clés (anniversaire, anniversaire d'achat) et même suggérer des formulations de messages de suivi personnalisés.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Tiffany &amp; Co. utilise déjà l'IA pour aider ses vendeurs à rédiger des messages qui correspondent parfaitement au ton et au profil de chaque client, renforçant ainsi le lien personnel.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Maintenance Prédictive :</w:t>
      </w:r>
      <w:r w:rsidDel="00000000" w:rsidR="00000000" w:rsidRPr="00000000">
        <w:rPr>
          <w:rFonts w:ascii="Google Sans Text" w:cs="Google Sans Text" w:eastAsia="Google Sans Text" w:hAnsi="Google Sans Text"/>
          <w:color w:val="1b1c1d"/>
          <w:rtl w:val="0"/>
        </w:rPr>
        <w:t xml:space="preserve"> Pour des produits technologiques comme la Tag Heuer </w:t>
      </w:r>
      <w:r w:rsidDel="00000000" w:rsidR="00000000" w:rsidRPr="00000000">
        <w:rPr>
          <w:rFonts w:ascii="Google Sans Text" w:cs="Google Sans Text" w:eastAsia="Google Sans Text" w:hAnsi="Google Sans Text"/>
          <w:i w:val="1"/>
          <w:color w:val="1b1c1d"/>
          <w:rtl w:val="0"/>
        </w:rPr>
        <w:t xml:space="preserve">Connected</w:t>
      </w:r>
      <w:r w:rsidDel="00000000" w:rsidR="00000000" w:rsidRPr="00000000">
        <w:rPr>
          <w:rFonts w:ascii="Google Sans Text" w:cs="Google Sans Text" w:eastAsia="Google Sans Text" w:hAnsi="Google Sans Text"/>
          <w:color w:val="1b1c1d"/>
          <w:rtl w:val="0"/>
        </w:rPr>
        <w:t xml:space="preserve">, cette application est évidente. Des capteurs intégrés et des algorithmes d'IA peuvent analyser les données d'utilisation et d'usure pour anticiper les besoins de maintenance avant même qu'une panne ne survienne.</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Cette approche proactive transforme un service après-vente réactif en un service de conciergerie de luxe. Le potentiel pour les montres mécaniques complexes, bien que plus lointain, est également exploré.</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Authentification et Gestion du Marché Secondaire :</w:t>
      </w:r>
      <w:r w:rsidDel="00000000" w:rsidR="00000000" w:rsidRPr="00000000">
        <w:rPr>
          <w:rFonts w:ascii="Google Sans Text" w:cs="Google Sans Text" w:eastAsia="Google Sans Text" w:hAnsi="Google Sans Text"/>
          <w:color w:val="1b1c1d"/>
          <w:rtl w:val="0"/>
        </w:rPr>
        <w:t xml:space="preserve"> La valeur d'une montre de luxe réside aussi dans sa pérennité et sa valeur de revente. L'IA, via des technologies de reconnaissance d'image très précises et souvent couplée à la blockchain, peut aider à authentifier les montres de manière quasi infaillible. Cela renforce la confiance sur le marché de l'occasion, protège la valeur à long terme de l'actif pour le client et lutte contre la contrefaçon.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B">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Communautés et Programmes de Fidélité Personnalisés :</w:t>
      </w:r>
      <w:r w:rsidDel="00000000" w:rsidR="00000000" w:rsidRPr="00000000">
        <w:rPr>
          <w:rFonts w:ascii="Google Sans Text" w:cs="Google Sans Text" w:eastAsia="Google Sans Text" w:hAnsi="Google Sans Text"/>
          <w:color w:val="1b1c1d"/>
          <w:rtl w:val="0"/>
        </w:rPr>
        <w:t xml:space="preserve"> L'IA peut analyser le niveau d'engagement et les centres d'intérêt d'un client pour lui proposer des récompenses, des contenus ou des invitations à des événements exclusifs qui sont véritablement sur mesure, renforçant ainsi son sentiment d'appartenance à un cercle privilégié.</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valeur de ces applications ne réside pas dans leur déploiement isolé, mais dans leur interconnexion. L'IA permet de créer un "fil de données" intelligent qui suit le client tout au long de son parcours. L'analyse des tendances en phase de découverte informe les recommandations en phase de considération, qui à leur tour enrichissent le profil client utilisé pour le clienteling en phase post-achat. Chaque interaction rend la suivante plus intelligente, plus pertinente et plus personnelle, créant ainsi une boucle de valeur vertueuse.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Matrice des Solutions IA par Étape du Parcours Client Horloger</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 du Parcours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Point de Contact Clé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Cas d'Usage 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Technologie Sous-jacente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Niveau de Maturité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Impact Potentiel pour Tag Heuer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Découverte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Réseaux Sociaux, Médias en ligne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Création de contenu marketing personnalisé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IA Générative (LLMs, Diffusion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Émergent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Élevé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Publicité Digitale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Ciblage d'audience prédictif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Machine Learning, IA Analytique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Établi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Moyen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Veille Stratégique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Analyse de tendances de design et de marché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Computer Vision, NLP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Établi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Élevé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Considération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Site E-commerce, Application Mobile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Moteur de recommandation hyper-personnalisé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Machine Learning (Filtrage Collaboratif)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Établi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Élevé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Site E-commerce, Canaux de Messagerie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Assistant d'achat virtuel (Chatbot) 24/7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NLP, IA Conversationnelle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Établi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Moyen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Mobile, Boutique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Essayage Virtuel (Virtual Try-On) en 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Computer Vision, Réalité Augmentée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Émergent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Élevé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Plateforme E-commerce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Détection de fraude en temps réel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Machine Learning, Analyse Comportementale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Établi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Moyen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Omnicanal (Online &amp; Retail)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Optimisation et allocation des stocks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IA Analytique, Prévision de la Demande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Établi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Élevé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Post-Achat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Boutique, Email, Téléphone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Clienteling augmenté pour conseillers de vente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IA Analytique, IA Générative (NLG)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Émergent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Très Élevé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Montre Connectée, Service 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Maintenance prédictive et alertes de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Machine Learning, IoT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Émergent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Élevé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Plateformes de Revente, Service 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Authentification de produit via image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Computer Vision, Blockchain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Émergent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Moyen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Programme de Fidélité, Événements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Personnalisation des récompenses et expériences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IA Analytique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Établi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Moyen</w:t>
            </w:r>
          </w:p>
        </w:tc>
      </w:tr>
    </w:tbl>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Deep Dive : L'Hyper-Personnalisation, Clé de Voûte du Luxe Moderne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L'hyper-personnalisation n'est pas une simple tactique marketing ; c'est la manifestation la plus aboutie de la promesse du luxe : une relation unique et privilégiée avec chaque client. Dans l'ère digitale, l'IA est la seule technologie capable de réaliser cette promesse à l'échelle. Cependant, sa mise en œuvre est un projet d'entreprise complexe qui repose sur des fondations technologiques solides et une gouvernance éthique rigoureuse.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Les Fondations Technologiques : L'Architecture de la Donnée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L'hyper-personnalisation n'est pas une application que l'on peut simplement "acheter". Elle est le sommet d'une pyramide technologique et stratégique dont la base est la donnée. Sans une fondation de données unifiée et de haute qualité, toute initiative de personnalisation est vouée à l'échec.</w:t>
      </w:r>
    </w:p>
    <w:p w:rsidR="00000000" w:rsidDel="00000000" w:rsidP="00000000" w:rsidRDefault="00000000" w:rsidRPr="00000000" w14:paraId="000000A6">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 Prérequis : Une Vue Client 360° :</w:t>
      </w:r>
      <w:r w:rsidDel="00000000" w:rsidR="00000000" w:rsidRPr="00000000">
        <w:rPr>
          <w:rFonts w:ascii="Google Sans Text" w:cs="Google Sans Text" w:eastAsia="Google Sans Text" w:hAnsi="Google Sans Text"/>
          <w:color w:val="1b1c1d"/>
          <w:rtl w:val="0"/>
        </w:rPr>
        <w:t xml:space="preserve"> Le principal obstacle à la personnalisation pour de nombreuses marques de luxe, y compris au sein de grands groupes, reste la fragmentation des données clients. Les informations sont souvent piégées dans des silos qui ne communiquent pas entre eux : le système CRM, la plateforme e-commerce, les données des points de vente (POS), les interactions avec le service client, etc..</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Sans une vue unifiée, il est impossible de comprendre le client dans sa globalité et d'orchestrer une expérience cohérente sur tous les canaux.</w:t>
      </w:r>
    </w:p>
    <w:p w:rsidR="00000000" w:rsidDel="00000000" w:rsidP="00000000" w:rsidRDefault="00000000" w:rsidRPr="00000000" w14:paraId="000000A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 Solution : Le Customer Data Platform (CDP) :</w:t>
      </w:r>
      <w:r w:rsidDel="00000000" w:rsidR="00000000" w:rsidRPr="00000000">
        <w:rPr>
          <w:rFonts w:ascii="Google Sans Text" w:cs="Google Sans Text" w:eastAsia="Google Sans Text" w:hAnsi="Google Sans Text"/>
          <w:color w:val="1b1c1d"/>
          <w:rtl w:val="0"/>
        </w:rPr>
        <w:t xml:space="preserve"> Un CDP est une technologie devenue essentielle pour résoudre ce problème. Son rôle est d'ingérer des données provenant de toutes les sources, de les nettoyer, de les dédupliquer et de les unifier pour créer un profil client unique et persistant.</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Ce profil unifié, enrichi en temps réel, devient la "source de vérité unique" qui alimente tous les autres outils marketing et les modèles d'IA. C'est le cerveau central de la stratégie de personnalisation. L'investissement dans un CDP n'est pas un projet IT mineur, mais un investissement stratégique pluriannuel qui conditionne tout le reste.</w:t>
      </w:r>
    </w:p>
    <w:p w:rsidR="00000000" w:rsidDel="00000000" w:rsidP="00000000" w:rsidRDefault="00000000" w:rsidRPr="00000000" w14:paraId="000000A8">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L'Importance des Données First-Party :</w:t>
      </w:r>
      <w:r w:rsidDel="00000000" w:rsidR="00000000" w:rsidRPr="00000000">
        <w:rPr>
          <w:rFonts w:ascii="Google Sans Text" w:cs="Google Sans Text" w:eastAsia="Google Sans Text" w:hAnsi="Google Sans Text"/>
          <w:color w:val="1b1c1d"/>
          <w:rtl w:val="0"/>
        </w:rPr>
        <w:t xml:space="preserve"> Dans un contexte de durcissement des réglementations sur la vie privée (RGPD) et de la fin des cookies tiers, la capacité à collecter, gérer et exploiter les données first-party (celles que les clients partagent directement et volontairement avec la marque) devient un avantage concurrentiel majeur. Une étude européenne a montré que 43% des consommateurs seraient prêts à quitter leur marque préférée pour une autre qui gère mieux leurs données personnelles.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Établir une relation de confiance, où le client partage ses données en échange d'une réelle valeur ajoutée (expériences plus pertinentes, services exclusifs), est donc crucial pour alimenter les modèles d'IA de manière éthique et performante.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Stratégies de Personnalisation : De la Segmentation à l'Individualisation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Une fois la fondation de données en place, différentes couches d'IA peuvent être appliquées pour passer progressivement d'une segmentation de base à une individualisation en temps réel.</w:t>
      </w:r>
    </w:p>
    <w:p w:rsidR="00000000" w:rsidDel="00000000" w:rsidP="00000000" w:rsidRDefault="00000000" w:rsidRPr="00000000" w14:paraId="000000AD">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IA Analytique (Machine Learning) :</w:t>
      </w:r>
      <w:r w:rsidDel="00000000" w:rsidR="00000000" w:rsidRPr="00000000">
        <w:rPr>
          <w:rFonts w:ascii="Google Sans Text" w:cs="Google Sans Text" w:eastAsia="Google Sans Text" w:hAnsi="Google Sans Text"/>
          <w:color w:val="1b1c1d"/>
          <w:rtl w:val="0"/>
        </w:rPr>
        <w:t xml:space="preserve"> C'est la première couche, la plus mature. Des algorithmes de Machine Learning analysent les profils unifiés du CDP pour effectuer des tâches prédictives. Ils peuvent identifier des micro-segments de clients aux comportements similaires, prédire la probabilité qu'un client quitte la marque (churn), calculer la valeur vie client (Customer Lifetime Value - CLV) pour prioriser les efforts, ou encore déterminer la "Next Best Action" (la prochaine meilleure interaction à avoir avec un client donné).</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A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IA Générative (LLMs) :</w:t>
      </w:r>
      <w:r w:rsidDel="00000000" w:rsidR="00000000" w:rsidRPr="00000000">
        <w:rPr>
          <w:rFonts w:ascii="Google Sans Text" w:cs="Google Sans Text" w:eastAsia="Google Sans Text" w:hAnsi="Google Sans Text"/>
          <w:color w:val="1b1c1d"/>
          <w:rtl w:val="0"/>
        </w:rPr>
        <w:t xml:space="preserve"> Cette couche plus récente permet de personnaliser le </w:t>
      </w:r>
      <w:r w:rsidDel="00000000" w:rsidR="00000000" w:rsidRPr="00000000">
        <w:rPr>
          <w:rFonts w:ascii="Google Sans Text" w:cs="Google Sans Text" w:eastAsia="Google Sans Text" w:hAnsi="Google Sans Text"/>
          <w:i w:val="1"/>
          <w:color w:val="1b1c1d"/>
          <w:rtl w:val="0"/>
        </w:rPr>
        <w:t xml:space="preserve">contenu</w:t>
      </w:r>
      <w:r w:rsidDel="00000000" w:rsidR="00000000" w:rsidRPr="00000000">
        <w:rPr>
          <w:rFonts w:ascii="Google Sans Text" w:cs="Google Sans Text" w:eastAsia="Google Sans Text" w:hAnsi="Google Sans Text"/>
          <w:color w:val="1b1c1d"/>
          <w:rtl w:val="0"/>
        </w:rPr>
        <w:t xml:space="preserve"> de la communication, et pas seulement le </w:t>
      </w:r>
      <w:r w:rsidDel="00000000" w:rsidR="00000000" w:rsidRPr="00000000">
        <w:rPr>
          <w:rFonts w:ascii="Google Sans Text" w:cs="Google Sans Text" w:eastAsia="Google Sans Text" w:hAnsi="Google Sans Text"/>
          <w:i w:val="1"/>
          <w:color w:val="1b1c1d"/>
          <w:rtl w:val="0"/>
        </w:rPr>
        <w:t xml:space="preserve">ciblage</w:t>
      </w:r>
      <w:r w:rsidDel="00000000" w:rsidR="00000000" w:rsidRPr="00000000">
        <w:rPr>
          <w:rFonts w:ascii="Google Sans Text" w:cs="Google Sans Text" w:eastAsia="Google Sans Text" w:hAnsi="Google Sans Text"/>
          <w:color w:val="1b1c1d"/>
          <w:rtl w:val="0"/>
        </w:rPr>
        <w:t xml:space="preserve">. À partir des segments et des prédictions de l'IA analytique, les grands modèles de langage (LLMs) peuvent générer des textes d'emails, des messages SMS ou des descriptions de produits sur mesure, qui s'adaptent non seulement au profil du client (ex: collectionneur expert vs. nouvel acheteur) mais aussi à son ton de communication préféré.</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C'est le passage de "la bonne offre" à "le bon message".</w:t>
      </w:r>
    </w:p>
    <w:p w:rsidR="00000000" w:rsidDel="00000000" w:rsidP="00000000" w:rsidRDefault="00000000" w:rsidRPr="00000000" w14:paraId="000000A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IA Conversationnelle (NLP) :</w:t>
      </w:r>
      <w:r w:rsidDel="00000000" w:rsidR="00000000" w:rsidRPr="00000000">
        <w:rPr>
          <w:rFonts w:ascii="Google Sans Text" w:cs="Google Sans Text" w:eastAsia="Google Sans Text" w:hAnsi="Google Sans Text"/>
          <w:color w:val="1b1c1d"/>
          <w:rtl w:val="0"/>
        </w:rPr>
        <w:t xml:space="preserve"> Au cœur des chatbots et assistants vocaux, le Traitement du Langage Naturel permet de comprendre le contexte, l'intention et même le sentiment derrière la requête d'un client. Cela permet de fournir des réponses et des recommandations qui ne sont pas de simples extractions d'une base de données, mais des dialogues engageants et véritablement utiles, mimant une conversation avec un expert humain.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B0">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Computer Vision :</w:t>
      </w:r>
      <w:r w:rsidDel="00000000" w:rsidR="00000000" w:rsidRPr="00000000">
        <w:rPr>
          <w:rFonts w:ascii="Google Sans Text" w:cs="Google Sans Text" w:eastAsia="Google Sans Text" w:hAnsi="Google Sans Text"/>
          <w:color w:val="1b1c1d"/>
          <w:rtl w:val="0"/>
        </w:rPr>
        <w:t xml:space="preserve"> Cette branche de l'IA, qui analyse les images, ouvre des possibilités de personnalisation visuelle. Elle est la technologie clé derrière l'essayage virtuel (VTO).</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Elle pourrait également, avec le consentement du client, analyser des photos pour comprendre son style vestimentaire et lui recommander les montres les plus adaptées.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L'objectif de cette pile technologique dans le luxe n'est pas la "personnalisation de masse" que l'on trouve chez les géants du streaming ou du e-commerce, mais plutôt de recréer "l'intimité à l'échelle". La technologie ne vise pas à traiter des millions de clients de manière standardisée, mais à donner à chaque client le sentiment d'être unique, connu et reconnu, comme s'il était le seul client de la Maison. Le KPI n'est pas seulement le taux de conversion, mais la profondeur et la qualité de la relation client.</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L'Équilibre Délicat : Exclusivité, Consentement et Éthique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L'hyper-personnalisation est un outil puissant, mais son déploiement dans l'univers du luxe est semé d'embûches. Une approche purement technologique, sans garde-fous, peut détruire plus de valeur qu'elle n'en crée.</w:t>
      </w:r>
    </w:p>
    <w:p w:rsidR="00000000" w:rsidDel="00000000" w:rsidP="00000000" w:rsidRDefault="00000000" w:rsidRPr="00000000" w14:paraId="000000B6">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 Risque de la "Dépersonnalisation" par l'IA :</w:t>
      </w:r>
      <w:r w:rsidDel="00000000" w:rsidR="00000000" w:rsidRPr="00000000">
        <w:rPr>
          <w:rFonts w:ascii="Google Sans Text" w:cs="Google Sans Text" w:eastAsia="Google Sans Text" w:hAnsi="Google Sans Text"/>
          <w:color w:val="1b1c1d"/>
          <w:rtl w:val="0"/>
        </w:rPr>
        <w:t xml:space="preserve"> Une dépendance excessive à des algorithmes standardisés peut conduire à des expériences homogènes et prévisibles. Si tous les clients d'un même segment reçoivent exactement les mêmes recommandations, le sentiment d'exclusivité et de découverte personnelle, qui est au cœur du luxe, s'érode.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Une étude montre que l'utilisation d'IA peut parfois nuire à la perception de différenciation d'un client, un élément clé dans le luxe.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L'IA doit donc être un outil de suggestion pour le conseiller humain, qui garde le dernier mot et y ajoute sa touche personnelle.</w:t>
      </w:r>
    </w:p>
    <w:p w:rsidR="00000000" w:rsidDel="00000000" w:rsidP="00000000" w:rsidRDefault="00000000" w:rsidRPr="00000000" w14:paraId="000000B7">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Transparence et Consentement (RGPD) :</w:t>
      </w:r>
      <w:r w:rsidDel="00000000" w:rsidR="00000000" w:rsidRPr="00000000">
        <w:rPr>
          <w:rFonts w:ascii="Google Sans Text" w:cs="Google Sans Text" w:eastAsia="Google Sans Text" w:hAnsi="Google Sans Text"/>
          <w:color w:val="1b1c1d"/>
          <w:rtl w:val="0"/>
        </w:rPr>
        <w:t xml:space="preserve"> La collecte et l'utilisation massives de données personnelles sont au cœur de la personnalisation, mais elles représentent aussi le plus grand risque. Il est impératif d'adopter une transparence totale sur les données collectées et leur finalité, et d'obtenir un consentement client qui soit clair, explicite et granulaire (permettant au client de choisir quels types de données il accepte de partager).</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La confiance est le fondement de la relation de luxe ; la trahir pour des gains de personnalisation à court terme serait une erreur stratégique fatale.</w:t>
      </w:r>
    </w:p>
    <w:p w:rsidR="00000000" w:rsidDel="00000000" w:rsidP="00000000" w:rsidRDefault="00000000" w:rsidRPr="00000000" w14:paraId="000000B8">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Biais Algorithmiques :</w:t>
      </w:r>
      <w:r w:rsidDel="00000000" w:rsidR="00000000" w:rsidRPr="00000000">
        <w:rPr>
          <w:rFonts w:ascii="Google Sans Text" w:cs="Google Sans Text" w:eastAsia="Google Sans Text" w:hAnsi="Google Sans Text"/>
          <w:color w:val="1b1c1d"/>
          <w:rtl w:val="0"/>
        </w:rPr>
        <w:t xml:space="preserve"> Les modèles d'IA apprennent à partir des données existantes. Si ces données reflètent des biais historiques ou sociétaux (par exemple, que les montres de plongée sont principalement achetées par des hommes), l'algorithme risque de les perpétuer et de les amplifier, en cessant de proposer ces modèles à des clientes potentielles.</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Cela peut non seulement entraîner un manque à gagner, mais aussi nuire à l'image d'une marque qui se veut inclusive. Des audits réguliers des algorithmes et un travail sur la diversité des données d'entraînement sont indispensables pour garantir l'équité.</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9">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Propriété Intellectuelle :</w:t>
      </w:r>
      <w:r w:rsidDel="00000000" w:rsidR="00000000" w:rsidRPr="00000000">
        <w:rPr>
          <w:rFonts w:ascii="Google Sans Text" w:cs="Google Sans Text" w:eastAsia="Google Sans Text" w:hAnsi="Google Sans Text"/>
          <w:color w:val="1b1c1d"/>
          <w:rtl w:val="0"/>
        </w:rPr>
        <w:t xml:space="preserve"> L'utilisation des archives de la marque, de ses designs historiques et de son savoir-faire pour entraîner des modèles d'IA générative est une voie prometteuse pour créer du contenu authentique. Cependant, elle soulève des questions juridiques complexes. Si ces données "fuient" ou sont utilisées pour entraîner des modèles ouverts, le patrimoine unique de la marque pourrait tomber dans le domaine public. C'est une barrière majeure à l'adoption pour 37% des maisons de luxe, qui privilégient donc des modèles d'IA privés et sécurisés.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Innovation Cross-Sectorielle : Stratégies d'IA Transposables des Industries Premium</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Pour innover, il est essentiel de regarder au-delà de son propre secteur. Les clients de Tag Heuer sont également les clients des banques privées, des constructeurs automobiles de luxe et des palaces. Leurs attentes en matière de service sont unifiées et façonnées par les meilleures expériences qu'ils rencontrent, quelle que soit l'industrie.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L'analyse de ces secteurs adjacents offre un réservoir d'idées et de cas d'usage éprouvés, réduisant le risque et accélérant l'innovation pour Tag Heuer.</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Banque Privée &amp; Gestion de Patrimoine (UHNWI)</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 secteur partage avec la haute horlogerie une clientèle très fortunée (UHNWI), des cycles de décision longs et une relation basée sur la confiance et le conseil à long terme.</w:t>
      </w:r>
    </w:p>
    <w:p w:rsidR="00000000" w:rsidDel="00000000" w:rsidP="00000000" w:rsidRDefault="00000000" w:rsidRPr="00000000" w14:paraId="000000C2">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Cas d'Usage Clé : Le "Relationship Manager (RM) Augmenté".</w:t>
      </w:r>
      <w:r w:rsidDel="00000000" w:rsidR="00000000" w:rsidRPr="00000000">
        <w:rPr>
          <w:rFonts w:ascii="Google Sans Text" w:cs="Google Sans Text" w:eastAsia="Google Sans Text" w:hAnsi="Google Sans Text"/>
          <w:color w:val="1b1c1d"/>
          <w:rtl w:val="0"/>
        </w:rPr>
        <w:t xml:space="preserve"> Confrontées à une pression sur les coûts et à des exigences réglementaires croissantes, les banques privées ont été pionnières dans l'utilisation de l'IA pour augmenter l'efficacité de leurs conseillers. L'IA automatise les tâches administratives et de conformité (qui peuvent occuper une part importante du temps d'un conseiller) et agit comme un assistant de recherche, fournissant au RM des analyses de marché en temps réel et des insights sur le portefeuille de son client. Ce gain de temps permet au conseiller de se focaliser sur ce que la machine ne peut pas faire : comprendre les objectifs de vie de son client, gérer les aspects émotionnels de la finance et construire une relation de confiance stratégique.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C3">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Exemple Concret : Morgan Stanley.</w:t>
      </w:r>
      <w:r w:rsidDel="00000000" w:rsidR="00000000" w:rsidRPr="00000000">
        <w:rPr>
          <w:rFonts w:ascii="Google Sans Text" w:cs="Google Sans Text" w:eastAsia="Google Sans Text" w:hAnsi="Google Sans Text"/>
          <w:color w:val="1b1c1d"/>
          <w:rtl w:val="0"/>
        </w:rPr>
        <w:t xml:space="preserve"> La banque d'investissement a déployé avec succès plusieurs outils d'IA pour ses conseillers. Leur chatbot "Debrief", basé sur l'IA générative, peut écouter (avec consentement), transcrire et résumer une réunion client de 30 minutes en quelques secondes, puis rédiger un projet d'email de suivi. Cela permet au conseiller de se concentrer sur l'écoute active pendant la réunion.</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Leur plateforme "Next Best Action" a été adoptée par plus de 90% des conseillers, un succès retentissant dû à une approche de co-construction où les conseillers ont été impliqués dès le début pour s'assurer que l'outil répondait à leurs besoins réels.</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C4">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Transposition pour Tag Heuer :</w:t>
      </w:r>
      <w:r w:rsidDel="00000000" w:rsidR="00000000" w:rsidRPr="00000000">
        <w:rPr>
          <w:rFonts w:ascii="Google Sans Text" w:cs="Google Sans Text" w:eastAsia="Google Sans Text" w:hAnsi="Google Sans Text"/>
          <w:color w:val="1b1c1d"/>
          <w:rtl w:val="0"/>
        </w:rPr>
        <w:t xml:space="preserve"> Le concept de "Conseiller de Vente Augmenté" est directement transposable. Il s'agit d'équiper chaque conseiller en boutique d'une tablette avec une application IA qui :</w:t>
      </w:r>
    </w:p>
    <w:p w:rsidR="00000000" w:rsidDel="00000000" w:rsidP="00000000" w:rsidRDefault="00000000" w:rsidRPr="00000000" w14:paraId="000000C5">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Fournit une </w:t>
      </w:r>
      <w:r w:rsidDel="00000000" w:rsidR="00000000" w:rsidRPr="00000000">
        <w:rPr>
          <w:rFonts w:ascii="Google Sans Text" w:cs="Google Sans Text" w:eastAsia="Google Sans Text" w:hAnsi="Google Sans Text"/>
          <w:b w:val="1"/>
          <w:color w:val="1b1c1d"/>
          <w:rtl w:val="0"/>
        </w:rPr>
        <w:t xml:space="preserve">vue 360° du client</w:t>
      </w:r>
      <w:r w:rsidDel="00000000" w:rsidR="00000000" w:rsidRPr="00000000">
        <w:rPr>
          <w:rFonts w:ascii="Google Sans Text" w:cs="Google Sans Text" w:eastAsia="Google Sans Text" w:hAnsi="Google Sans Text"/>
          <w:color w:val="1b1c1d"/>
          <w:rtl w:val="0"/>
        </w:rPr>
        <w:t xml:space="preserve"> qui entre dans la boutique (historique d'achat, préférences, interactions passées).</w:t>
      </w:r>
    </w:p>
    <w:p w:rsidR="00000000" w:rsidDel="00000000" w:rsidP="00000000" w:rsidRDefault="00000000" w:rsidRPr="00000000" w14:paraId="000000C6">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Suggère des </w:t>
      </w:r>
      <w:r w:rsidDel="00000000" w:rsidR="00000000" w:rsidRPr="00000000">
        <w:rPr>
          <w:rFonts w:ascii="Google Sans Text" w:cs="Google Sans Text" w:eastAsia="Google Sans Text" w:hAnsi="Google Sans Text"/>
          <w:b w:val="1"/>
          <w:color w:val="1b1c1d"/>
          <w:rtl w:val="0"/>
        </w:rPr>
        <w:t xml:space="preserve">produits et des histoires de marque</w:t>
      </w:r>
      <w:r w:rsidDel="00000000" w:rsidR="00000000" w:rsidRPr="00000000">
        <w:rPr>
          <w:rFonts w:ascii="Google Sans Text" w:cs="Google Sans Text" w:eastAsia="Google Sans Text" w:hAnsi="Google Sans Text"/>
          <w:color w:val="1b1c1d"/>
          <w:rtl w:val="0"/>
        </w:rPr>
        <w:t xml:space="preserve"> pertinents basés sur le profil du client.</w:t>
      </w:r>
    </w:p>
    <w:p w:rsidR="00000000" w:rsidDel="00000000" w:rsidP="00000000" w:rsidRDefault="00000000" w:rsidRPr="00000000" w14:paraId="000000C7">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Aide à la </w:t>
      </w:r>
      <w:r w:rsidDel="00000000" w:rsidR="00000000" w:rsidRPr="00000000">
        <w:rPr>
          <w:rFonts w:ascii="Google Sans Text" w:cs="Google Sans Text" w:eastAsia="Google Sans Text" w:hAnsi="Google Sans Text"/>
          <w:b w:val="1"/>
          <w:color w:val="1b1c1d"/>
          <w:rtl w:val="0"/>
        </w:rPr>
        <w:t xml:space="preserve">rédaction de communications de suivi</w:t>
      </w:r>
      <w:r w:rsidDel="00000000" w:rsidR="00000000" w:rsidRPr="00000000">
        <w:rPr>
          <w:rFonts w:ascii="Google Sans Text" w:cs="Google Sans Text" w:eastAsia="Google Sans Text" w:hAnsi="Google Sans Text"/>
          <w:color w:val="1b1c1d"/>
          <w:rtl w:val="0"/>
        </w:rPr>
        <w:t xml:space="preserve"> post-visite, en suggérant des formulations personnalisées pour maintenir le lien.</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Automobile de Luxe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L'industrie automobile de luxe est à la pointe de l'intégration de l'IA, non seulement dans la production, mais aussi directement dans l'expérience produit et le parcours d'achat.</w:t>
      </w:r>
    </w:p>
    <w:p w:rsidR="00000000" w:rsidDel="00000000" w:rsidP="00000000" w:rsidRDefault="00000000" w:rsidRPr="00000000" w14:paraId="000000CC">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Cas d'Usage 1 : L'Expérience "In-Cabin" Hyper-Personnalisée.</w:t>
      </w:r>
      <w:r w:rsidDel="00000000" w:rsidR="00000000" w:rsidRPr="00000000">
        <w:rPr>
          <w:rFonts w:ascii="Google Sans Text" w:cs="Google Sans Text" w:eastAsia="Google Sans Text" w:hAnsi="Google Sans Text"/>
          <w:color w:val="1b1c1d"/>
          <w:rtl w:val="0"/>
        </w:rPr>
        <w:t xml:space="preserve"> L'habitacle des voitures de luxe devient un "assistant personnel" intelligent. L'IA apprend les habitudes et préférences du conducteur pour ajuster proactivement les réglages (position du siège, température, musique) et fournir des suggestions contextuelles (proposer un itinéraire alternatif en cas de trafic, suggérer un restaurant sur le chemin).</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CD">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Exemple Concret : Mercedes-Benz User Experience (MBUX).</w:t>
      </w:r>
      <w:r w:rsidDel="00000000" w:rsidR="00000000" w:rsidRPr="00000000">
        <w:rPr>
          <w:rFonts w:ascii="Google Sans Text" w:cs="Google Sans Text" w:eastAsia="Google Sans Text" w:hAnsi="Google Sans Text"/>
          <w:color w:val="1b1c1d"/>
          <w:rtl w:val="0"/>
        </w:rPr>
        <w:t xml:space="preserve"> La dernière génération de MBUX intègre une IA générative (via ChatGPT) pour permettre des conversations en langage naturel. L'assistant virtuel est conçu avec quatre "traits de personnalité" : Naturel, Prédictif, Personnel et Empathique. Il peut anticiper les besoins du conducteur en fonction de son comportement appris et du contexte, et interagir avec une voix plus humaine et des animations visuelles qui expriment des émotions.</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CE">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Transposition pour Tag Heuer :</w:t>
      </w:r>
      <w:r w:rsidDel="00000000" w:rsidR="00000000" w:rsidRPr="00000000">
        <w:rPr>
          <w:rFonts w:ascii="Google Sans Text" w:cs="Google Sans Text" w:eastAsia="Google Sans Text" w:hAnsi="Google Sans Text"/>
          <w:color w:val="1b1c1d"/>
          <w:rtl w:val="0"/>
        </w:rPr>
        <w:t xml:space="preserve"> Pour la montre </w:t>
      </w:r>
      <w:r w:rsidDel="00000000" w:rsidR="00000000" w:rsidRPr="00000000">
        <w:rPr>
          <w:rFonts w:ascii="Google Sans Text" w:cs="Google Sans Text" w:eastAsia="Google Sans Text" w:hAnsi="Google Sans Text"/>
          <w:b w:val="1"/>
          <w:color w:val="1b1c1d"/>
          <w:rtl w:val="0"/>
        </w:rPr>
        <w:t xml:space="preserve">Tag Heuer Connected</w:t>
      </w:r>
      <w:r w:rsidDel="00000000" w:rsidR="00000000" w:rsidRPr="00000000">
        <w:rPr>
          <w:rFonts w:ascii="Google Sans Text" w:cs="Google Sans Text" w:eastAsia="Google Sans Text" w:hAnsi="Google Sans Text"/>
          <w:color w:val="1b1c1d"/>
          <w:rtl w:val="0"/>
        </w:rPr>
        <w:t xml:space="preserve">, cela implique de développer une expérience logicielle qui va au-delà des simples notifications. L'IA pourrait apprendre les routines de l'utilisateur (sessions de sport, voyages d'affaires, week-ends) et proposer proactivement des cadrans de montre adaptés, des applications pertinentes ou des informations contextuelles (météo avant un parcours de golf, porte d'embarquement à l'aéroport).</w:t>
      </w:r>
    </w:p>
    <w:p w:rsidR="00000000" w:rsidDel="00000000" w:rsidP="00000000" w:rsidRDefault="00000000" w:rsidRPr="00000000" w14:paraId="000000CF">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Cas d'Usage 2 : Le Configurateur de Produit Haute-Fidélité.</w:t>
      </w:r>
      <w:r w:rsidDel="00000000" w:rsidR="00000000" w:rsidRPr="00000000">
        <w:rPr>
          <w:rFonts w:ascii="Google Sans Text" w:cs="Google Sans Text" w:eastAsia="Google Sans Text" w:hAnsi="Google Sans Text"/>
          <w:color w:val="1b1c1d"/>
          <w:rtl w:val="0"/>
        </w:rPr>
        <w:t xml:space="preserve"> Les marques automobiles de luxe ont transformé la configuration d'une voiture en une expérience de marque immersive.</w:t>
      </w:r>
    </w:p>
    <w:p w:rsidR="00000000" w:rsidDel="00000000" w:rsidP="00000000" w:rsidRDefault="00000000" w:rsidRPr="00000000" w14:paraId="000000D0">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Exemple Concret : Le configurateur Porsche.</w:t>
      </w:r>
      <w:r w:rsidDel="00000000" w:rsidR="00000000" w:rsidRPr="00000000">
        <w:rPr>
          <w:rFonts w:ascii="Google Sans Text" w:cs="Google Sans Text" w:eastAsia="Google Sans Text" w:hAnsi="Google Sans Text"/>
          <w:color w:val="1b1c1d"/>
          <w:rtl w:val="0"/>
        </w:rPr>
        <w:t xml:space="preserve"> Reconnu comme une référence, il permet une personnalisation extrêmement poussée (couleur des étriers de frein, surpiqûres des sièges) avec des rendus 3D photoréalistes qui évoluent en temps réel. C'est un outil de vente puissant qui engage le client émotionnellement et capture des données extrêmement précieuses sur ses préférences.</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D1">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Transposition pour Tag Heuer :</w:t>
      </w:r>
      <w:r w:rsidDel="00000000" w:rsidR="00000000" w:rsidRPr="00000000">
        <w:rPr>
          <w:rFonts w:ascii="Google Sans Text" w:cs="Google Sans Text" w:eastAsia="Google Sans Text" w:hAnsi="Google Sans Text"/>
          <w:color w:val="1b1c1d"/>
          <w:rtl w:val="0"/>
        </w:rPr>
        <w:t xml:space="preserve"> Développer un configurateur en ligne de nouvelle génération. Au-delà du choix du bracelet, il pourrait permettre de personnaliser des gravures, de choisir la couleur de certains détails du cadran pour des éditions spéciales, ou de visualiser la montre dans différents contextes (sous l'eau, lors d'une soirée). Le tout avec un rendu 3D interactif de très haute qualité.</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Hôtellerie 5 Étoiles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L'hôtellerie de luxe vend une expérience éphémère où chaque détail compte. L'IA est utilisée pour orchestrer une personnalisation sans couture tout au long du séjour du client.</w:t>
      </w:r>
    </w:p>
    <w:p w:rsidR="00000000" w:rsidDel="00000000" w:rsidP="00000000" w:rsidRDefault="00000000" w:rsidRPr="00000000" w14:paraId="000000D6">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Cas d'Usage : La Personnalisation du Parcours Client de Bout en Bout.</w:t>
      </w:r>
      <w:r w:rsidDel="00000000" w:rsidR="00000000" w:rsidRPr="00000000">
        <w:rPr>
          <w:rFonts w:ascii="Google Sans Text" w:cs="Google Sans Text" w:eastAsia="Google Sans Text" w:hAnsi="Google Sans Text"/>
          <w:color w:val="1b1c1d"/>
          <w:rtl w:val="0"/>
        </w:rPr>
        <w:t xml:space="preserve"> L'IA intervient dès la réservation en analysant les données pour suggérer l'hôtel et le type de chambre les plus adaptés. Avant l'arrivée, elle peut personnaliser l'environnement de la chambre (température, éclairage, musique). Pendant le séjour, des concierges virtuels (chatbots) ou des robots peuvent répondre aux demandes simples, tandis que l'IA fournit au personnel humain des informations pour anticiper les besoins du client.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D7">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Exemples Concrets : Hilton &amp; Hyatt.</w:t>
      </w:r>
      <w:r w:rsidDel="00000000" w:rsidR="00000000" w:rsidRPr="00000000">
        <w:rPr>
          <w:rFonts w:ascii="Google Sans Text" w:cs="Google Sans Text" w:eastAsia="Google Sans Text" w:hAnsi="Google Sans Text"/>
          <w:color w:val="1b1c1d"/>
          <w:rtl w:val="0"/>
        </w:rPr>
        <w:t xml:space="preserve"> Le système "Connected Room" de Hilton permet aux clients de contrôler leur chambre via une application et mémorise leurs préférences pour les séjours futurs, ce qui a entraîné une augmentation de 32% des scores de satisfaction chez les clients fidèles. Hyatt, en utilisant l'IA pour la personnalisation, a généré 40 millions de dollars de revenus supplémentaires en seulement six mois.</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0D8">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Transposition pour Tag Heuer :</w:t>
      </w:r>
      <w:r w:rsidDel="00000000" w:rsidR="00000000" w:rsidRPr="00000000">
        <w:rPr>
          <w:rFonts w:ascii="Google Sans Text" w:cs="Google Sans Text" w:eastAsia="Google Sans Text" w:hAnsi="Google Sans Text"/>
          <w:color w:val="1b1c1d"/>
          <w:rtl w:val="0"/>
        </w:rPr>
        <w:t xml:space="preserve"> Penser au-delà de la montre et créer une "expérience propriétaire" unifiée. Si un client achète une montre de plongée Aquaracer, l'application Tag Heuer pourrait, grâce à l'IA, lui suggérer des destinations de voyage de luxe axées sur la plongée, en partenariat avec des groupes hôteliers comme Four Seasons ou Aman. La montre devient la clé d'entrée vers un écosystème d'expériences de luxe pertinentes.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Autres Secteurs Premium (Synthèse)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Santé Premium :</w:t>
      </w:r>
      <w:r w:rsidDel="00000000" w:rsidR="00000000" w:rsidRPr="00000000">
        <w:rPr>
          <w:rFonts w:ascii="Google Sans Text" w:cs="Google Sans Text" w:eastAsia="Google Sans Text" w:hAnsi="Google Sans Text"/>
          <w:color w:val="1b1c1d"/>
          <w:rtl w:val="0"/>
        </w:rPr>
        <w:t xml:space="preserve"> L'IA est utilisée pour la gestion de la relation patient à long terme, avec un suivi personnalisé et une communication proactive. Cela transforme les soins, d'épisodiques à continus.</w:t>
      </w:r>
      <w:r w:rsidDel="00000000" w:rsidR="00000000" w:rsidRPr="00000000">
        <w:rPr>
          <w:rFonts w:ascii="Google Sans Text" w:cs="Google Sans Text" w:eastAsia="Google Sans Text" w:hAnsi="Google Sans Text"/>
          <w:color w:val="444746"/>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La transposition pour Tag Heuer réside dans la gestion du cycle de vie de la montre et de la relation client sur des décennies, en particulier pour les pièces de collection.</w:t>
      </w:r>
    </w:p>
    <w:p w:rsidR="00000000" w:rsidDel="00000000" w:rsidP="00000000" w:rsidRDefault="00000000" w:rsidRPr="00000000" w14:paraId="000000DD">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Immobilier de Luxe :</w:t>
      </w:r>
      <w:r w:rsidDel="00000000" w:rsidR="00000000" w:rsidRPr="00000000">
        <w:rPr>
          <w:rFonts w:ascii="Google Sans Text" w:cs="Google Sans Text" w:eastAsia="Google Sans Text" w:hAnsi="Google Sans Text"/>
          <w:color w:val="1b1c1d"/>
          <w:rtl w:val="0"/>
        </w:rPr>
        <w:t xml:space="preserve"> L'IA est employée pour le "client matching", en analysant des milliers de points de données pour faire correspondre les acheteurs potentiels avec les propriétés idéales. Cependant, l'agent humain reste central pour la négociation et la relation de confiance, l'IA étant un "puissant assistant".</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Pour Tag Heuer, cela se traduit par une meilleure qualification des prospects en ligne pour les orienter vers le bon conseiller et le bon produit.</w:t>
      </w:r>
    </w:p>
    <w:p w:rsidR="00000000" w:rsidDel="00000000" w:rsidP="00000000" w:rsidRDefault="00000000" w:rsidRPr="00000000" w14:paraId="000000DE">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Aviation d'Affaires :</w:t>
      </w:r>
      <w:r w:rsidDel="00000000" w:rsidR="00000000" w:rsidRPr="00000000">
        <w:rPr>
          <w:rFonts w:ascii="Google Sans Text" w:cs="Google Sans Text" w:eastAsia="Google Sans Text" w:hAnsi="Google Sans Text"/>
          <w:color w:val="1b1c1d"/>
          <w:rtl w:val="0"/>
        </w:rPr>
        <w:t xml:space="preserve"> L'IA est encore à ses débuts mais est explorée pour optimiser la planification et mémoriser les préférences des clients (restauration, besoins spécifiques) afin d'améliorer l'expérience à bord.</w:t>
      </w:r>
      <w:r w:rsidDel="00000000" w:rsidR="00000000" w:rsidRPr="00000000">
        <w:rPr>
          <w:rFonts w:ascii="Google Sans Text" w:cs="Google Sans Text" w:eastAsia="Google Sans Text" w:hAnsi="Google Sans Text"/>
          <w:color w:val="444746"/>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Des acteurs comme NetJets mettent l'accent sur un service hyper-personnalisé où l'IA pourrait jouer un rôle de soutien pour anticiper les besoins des clients.</w:t>
      </w:r>
      <w:r w:rsidDel="00000000" w:rsidR="00000000" w:rsidRPr="00000000">
        <w:rPr>
          <w:rFonts w:ascii="Google Sans Text" w:cs="Google Sans Text" w:eastAsia="Google Sans Text" w:hAnsi="Google Sans Text"/>
          <w:color w:val="444746"/>
          <w:sz w:val="24"/>
          <w:szCs w:val="24"/>
          <w:vertAlign w:val="superscript"/>
          <w:rtl w:val="0"/>
        </w:rPr>
        <w:t xml:space="preserve">71</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Ces exemples issus de divers secteurs convergent vers un modèle unique : une symbiose homme-machine où l'IA gère la complexité des données pour permettre à l'humain de se concentrer sur la complexité émotionnelle. De plus, la bataille pour le client de luxe ne se joue plus uniquement sur le produit, mais sur la capacité d'une marque à orchestrer un écosystème d'expériences pertinentes. Pour Tag Heuer, cela signifie que sa stratégie IA doit s'étendre au-delà de la montre pour devenir un curateur du style de vie de ses clients.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Matrice de Priorisation des Cas d'Usage Cross-Sectoriels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Secteur d'Origine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Cas d'Usage Spécifique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Transposition pour Tag Heuer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Impact Potentiel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Complexité d'Implémentation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Recommandation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Banque Privée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Relationship Manager Augmenté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"Conseiller Augmenté" en boutique (vue 360°, suggestions)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Piloter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Automobile de Luxe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Configurateur de Produit Haute-Fidélité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Configurateur en ligne 3D pour la personnalisation (bracelets, gravures)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Piloter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Automobile de Luxe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Expérience "In-Cabin" Personnalisée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IA prédictive et proactive pour la montre </w:t>
            </w:r>
            <w:r w:rsidDel="00000000" w:rsidR="00000000" w:rsidRPr="00000000">
              <w:rPr>
                <w:rFonts w:ascii="Google Sans Text" w:cs="Google Sans Text" w:eastAsia="Google Sans Text" w:hAnsi="Google Sans Text"/>
                <w:i w:val="1"/>
                <w:color w:val="1b1c1d"/>
                <w:shd w:fill="auto" w:val="clear"/>
                <w:rtl w:val="0"/>
              </w:rPr>
              <w:t xml:space="preserve">Connected</w:t>
            </w:r>
            <w:r w:rsidDel="00000000" w:rsidR="00000000" w:rsidRPr="00000000">
              <w:rPr>
                <w:rFonts w:ascii="Google Sans Text" w:cs="Google Sans Text" w:eastAsia="Google Sans Text" w:hAnsi="Google Sans Text"/>
                <w:color w:val="1b1c1d"/>
                <w:shd w:fill="auto" w:val="clear"/>
                <w:rtl w:val="0"/>
              </w:rPr>
              <w:t xml:space="preserve"> (cadrans, apps)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Explorer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Hôtellerie 5 Étoiles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Personnalisation du Parcours 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Création d'un écosystème de services (partenariats voyage/sport)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Explorer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Santé Premium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Gestion de la Relation à Long Terme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Programme de gestion du cycle de vie des montres (service, valeur)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Explorer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Immobilier de Luxe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Client Matching via 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Qualification avancée des leads digitaux pour le réseau retail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Explorer</w:t>
            </w:r>
          </w:p>
        </w:tc>
      </w:tr>
    </w:tbl>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Benchmark Concurrentiel : Stratégies IA en Haute Horlogerie et Luxe Aspirationnel</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Pour définir une stratégie IA gagnante, Tag Heuer doit se positionner par rapport à ses concurrents directs et aux acteurs de référence au sein du groupe LVMH. Le paysage horloger est actuellement polarisé entre des "traditionalistes" qui misent sur l'héritage avec une faible adoption visible de l'IA, et des "innovateurs" qui intègrent activement la technologie pour redéfinir l'expérience client.</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Groupe LVMH : La Force de l'Écosystème</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L'appartenance au groupe LVMH constitue un avantage compétitif majeur. Le groupe a une stratégie IA centralisée, baptisée "Quiet Tech", et a investi dans une plateforme de données commune en partenariat avec Google Cloud. Un agent d'IA générative interne, "MaIA", est déjà utilisé par plus de 40,000 employés pour des tâches variées, démontrant une maturité technologique à l'échelle du groupe.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Tag Heuer n'a donc pas besoin de partir de zéro et peut capitaliser sur les expertises et les technologies développées par ses maisons sœurs.</w:t>
      </w:r>
    </w:p>
    <w:p w:rsidR="00000000" w:rsidDel="00000000" w:rsidP="00000000" w:rsidRDefault="00000000" w:rsidRPr="00000000" w14:paraId="00000115">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Tiffany &amp; Co. :</w:t>
      </w:r>
      <w:r w:rsidDel="00000000" w:rsidR="00000000" w:rsidRPr="00000000">
        <w:rPr>
          <w:rFonts w:ascii="Google Sans Text" w:cs="Google Sans Text" w:eastAsia="Google Sans Text" w:hAnsi="Google Sans Text"/>
          <w:color w:val="1b1c1d"/>
          <w:rtl w:val="0"/>
        </w:rPr>
        <w:t xml:space="preserve"> La maison de joaillerie est à l'avant-garde. Elle utilise l'IA pour le </w:t>
      </w:r>
      <w:r w:rsidDel="00000000" w:rsidR="00000000" w:rsidRPr="00000000">
        <w:rPr>
          <w:rFonts w:ascii="Google Sans Text" w:cs="Google Sans Text" w:eastAsia="Google Sans Text" w:hAnsi="Google Sans Text"/>
          <w:i w:val="1"/>
          <w:color w:val="1b1c1d"/>
          <w:rtl w:val="0"/>
        </w:rPr>
        <w:t xml:space="preserve">clienteling</w:t>
      </w:r>
      <w:r w:rsidDel="00000000" w:rsidR="00000000" w:rsidRPr="00000000">
        <w:rPr>
          <w:rFonts w:ascii="Google Sans Text" w:cs="Google Sans Text" w:eastAsia="Google Sans Text" w:hAnsi="Google Sans Text"/>
          <w:color w:val="1b1c1d"/>
          <w:rtl w:val="0"/>
        </w:rPr>
        <w:t xml:space="preserve">, en fournissant à ses vendeurs des suggestions pour rédiger des messages de suivi personnalisés. Elle a également lancé une plateforme de </w:t>
      </w:r>
      <w:r w:rsidDel="00000000" w:rsidR="00000000" w:rsidRPr="00000000">
        <w:rPr>
          <w:rFonts w:ascii="Google Sans Text" w:cs="Google Sans Text" w:eastAsia="Google Sans Text" w:hAnsi="Google Sans Text"/>
          <w:i w:val="1"/>
          <w:color w:val="1b1c1d"/>
          <w:rtl w:val="0"/>
        </w:rPr>
        <w:t xml:space="preserve">Virtual Try-On</w:t>
      </w:r>
      <w:r w:rsidDel="00000000" w:rsidR="00000000" w:rsidRPr="00000000">
        <w:rPr>
          <w:rFonts w:ascii="Google Sans Text" w:cs="Google Sans Text" w:eastAsia="Google Sans Text" w:hAnsi="Google Sans Text"/>
          <w:color w:val="1b1c1d"/>
          <w:rtl w:val="0"/>
        </w:rPr>
        <w:t xml:space="preserve"> (VTO) basée sur la Computer Vision pour permettre l'essayage virtuel de ses bijoux, une initiative directement transposable à l'horlogerie.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6">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Louis Vuitton :</w:t>
      </w:r>
      <w:r w:rsidDel="00000000" w:rsidR="00000000" w:rsidRPr="00000000">
        <w:rPr>
          <w:rFonts w:ascii="Google Sans Text" w:cs="Google Sans Text" w:eastAsia="Google Sans Text" w:hAnsi="Google Sans Text"/>
          <w:color w:val="1b1c1d"/>
          <w:rtl w:val="0"/>
        </w:rPr>
        <w:t xml:space="preserve"> La marque phare du groupe utilise un chatbot intelligent pour son service client et des algorithmes de recommandation personnalisée. Son partenariat avec la start-up Heuritech pour l'analyse de tendances via l'IA montre une volonté d'intégrer l'IA en amont, dans la stratégie produit et marketing.</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117">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Céline :</w:t>
      </w:r>
      <w:r w:rsidDel="00000000" w:rsidR="00000000" w:rsidRPr="00000000">
        <w:rPr>
          <w:rFonts w:ascii="Google Sans Text" w:cs="Google Sans Text" w:eastAsia="Google Sans Text" w:hAnsi="Google Sans Text"/>
          <w:color w:val="1b1c1d"/>
          <w:rtl w:val="0"/>
        </w:rPr>
        <w:t xml:space="preserve"> Un cas d'usage intéressant de "conseiller augmenté" a été déployé, où l'IA permet aux vendeurs d'interroger en langage naturel la base de connaissances du magasin (informations sur les produits, stocks, etc.), améliorant ainsi leur réactivité et leur expertise face au client.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Concurrents Horlogers Directs</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 niveau d'adoption de l'IA varie considérablement parmi les concurrents directs de Tag Heuer.</w:t>
      </w:r>
    </w:p>
    <w:p w:rsidR="00000000" w:rsidDel="00000000" w:rsidP="00000000" w:rsidRDefault="00000000" w:rsidRPr="00000000" w14:paraId="0000011C">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Rolex :</w:t>
      </w:r>
      <w:r w:rsidDel="00000000" w:rsidR="00000000" w:rsidRPr="00000000">
        <w:rPr>
          <w:rFonts w:ascii="Google Sans Text" w:cs="Google Sans Text" w:eastAsia="Google Sans Text" w:hAnsi="Google Sans Text"/>
          <w:color w:val="1b1c1d"/>
          <w:rtl w:val="0"/>
        </w:rPr>
        <w:t xml:space="preserve"> Fidèle à sa réputation, la marque est extrêmement discrète sur sa stratégie technologique. Les analyses externes suggèrent une utilisation de l'IA principalement en interne pour l'optimisation des processus industriels (contrôle qualité de haute précision) et la lutte contre la contrefaçon. Sur le plan client, l'expérience reste centrée sur le produit et la relation humaine en boutique. Des chatbots pourraient être utilisés pour des requêtes de service client basiques, mais la marque ne communique pas activement sur ces sujets.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11D">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Omega (Swatch Group) :</w:t>
      </w:r>
      <w:r w:rsidDel="00000000" w:rsidR="00000000" w:rsidRPr="00000000">
        <w:rPr>
          <w:rFonts w:ascii="Google Sans Text" w:cs="Google Sans Text" w:eastAsia="Google Sans Text" w:hAnsi="Google Sans Text"/>
          <w:color w:val="1b1c1d"/>
          <w:rtl w:val="0"/>
        </w:rPr>
        <w:t xml:space="preserve"> Omega a montré une volonté d'innover dans l'expérience digitale en lançant une application de Réalité Augmentée pour l'essayage virtuel de ses montres. La marque utilise probablement aussi l'IA pour des aspects opérationnels comme la planification de la production et la gestion des stocks, capitalisant sur l'expertise industrielle du Swatch Group.</w:t>
      </w:r>
      <w:r w:rsidDel="00000000" w:rsidR="00000000" w:rsidRPr="00000000">
        <w:rPr>
          <w:rFonts w:ascii="Google Sans Text" w:cs="Google Sans Text" w:eastAsia="Google Sans Text" w:hAnsi="Google Sans Text"/>
          <w:color w:val="444746"/>
          <w:sz w:val="24"/>
          <w:szCs w:val="24"/>
          <w:vertAlign w:val="superscript"/>
          <w:rtl w:val="0"/>
        </w:rPr>
        <w:t xml:space="preserve">74</w:t>
      </w:r>
    </w:p>
    <w:p w:rsidR="00000000" w:rsidDel="00000000" w:rsidP="00000000" w:rsidRDefault="00000000" w:rsidRPr="00000000" w14:paraId="0000011E">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Cartier (Richemont) :</w:t>
      </w:r>
      <w:r w:rsidDel="00000000" w:rsidR="00000000" w:rsidRPr="00000000">
        <w:rPr>
          <w:rFonts w:ascii="Google Sans Text" w:cs="Google Sans Text" w:eastAsia="Google Sans Text" w:hAnsi="Google Sans Text"/>
          <w:color w:val="1b1c1d"/>
          <w:rtl w:val="0"/>
        </w:rPr>
        <w:t xml:space="preserve"> Cartier se distingue par une stratégie IA très claire et structurée, qui semble la plus avancée parmi les concurrents directs. Elle s'articule autour de cinq axes principaux :</w:t>
      </w:r>
    </w:p>
    <w:p w:rsidR="00000000" w:rsidDel="00000000" w:rsidP="00000000" w:rsidRDefault="00000000" w:rsidRPr="00000000" w14:paraId="0000011F">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Expérience client personnalisée :</w:t>
      </w:r>
      <w:r w:rsidDel="00000000" w:rsidR="00000000" w:rsidRPr="00000000">
        <w:rPr>
          <w:rFonts w:ascii="Google Sans Text" w:cs="Google Sans Text" w:eastAsia="Google Sans Text" w:hAnsi="Google Sans Text"/>
          <w:color w:val="1b1c1d"/>
          <w:rtl w:val="0"/>
        </w:rPr>
        <w:t xml:space="preserve"> Un moteur de recommandation a permis d'augmenter l'engagement de 35%.</w:t>
      </w:r>
    </w:p>
    <w:p w:rsidR="00000000" w:rsidDel="00000000" w:rsidP="00000000" w:rsidRDefault="00000000" w:rsidRPr="00000000" w14:paraId="0000012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Prévision de la demande :</w:t>
      </w:r>
      <w:r w:rsidDel="00000000" w:rsidR="00000000" w:rsidRPr="00000000">
        <w:rPr>
          <w:rFonts w:ascii="Google Sans Text" w:cs="Google Sans Text" w:eastAsia="Google Sans Text" w:hAnsi="Google Sans Text"/>
          <w:color w:val="1b1c1d"/>
          <w:rtl w:val="0"/>
        </w:rPr>
        <w:t xml:space="preserve"> Pour optimiser la chaîne d'approvisionnement.</w:t>
      </w:r>
    </w:p>
    <w:p w:rsidR="00000000" w:rsidDel="00000000" w:rsidP="00000000" w:rsidRDefault="00000000" w:rsidRPr="00000000" w14:paraId="0000012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Détection de fraude :</w:t>
      </w:r>
      <w:r w:rsidDel="00000000" w:rsidR="00000000" w:rsidRPr="00000000">
        <w:rPr>
          <w:rFonts w:ascii="Google Sans Text" w:cs="Google Sans Text" w:eastAsia="Google Sans Text" w:hAnsi="Google Sans Text"/>
          <w:color w:val="1b1c1d"/>
          <w:rtl w:val="0"/>
        </w:rPr>
        <w:t xml:space="preserve"> Pour sécuriser les transactions en ligne.</w:t>
      </w:r>
    </w:p>
    <w:p w:rsidR="00000000" w:rsidDel="00000000" w:rsidP="00000000" w:rsidRDefault="00000000" w:rsidRPr="00000000" w14:paraId="0000012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VTO/AR :</w:t>
      </w:r>
      <w:r w:rsidDel="00000000" w:rsidR="00000000" w:rsidRPr="00000000">
        <w:rPr>
          <w:rFonts w:ascii="Google Sans Text" w:cs="Google Sans Text" w:eastAsia="Google Sans Text" w:hAnsi="Google Sans Text"/>
          <w:color w:val="1b1c1d"/>
          <w:rtl w:val="0"/>
        </w:rPr>
        <w:t xml:space="preserve"> Pour l'essayage virtuel.</w:t>
      </w:r>
    </w:p>
    <w:p w:rsidR="00000000" w:rsidDel="00000000" w:rsidP="00000000" w:rsidRDefault="00000000" w:rsidRPr="00000000" w14:paraId="0000012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Développement de produit assisté par IA :</w:t>
      </w:r>
      <w:r w:rsidDel="00000000" w:rsidR="00000000" w:rsidRPr="00000000">
        <w:rPr>
          <w:rFonts w:ascii="Google Sans Text" w:cs="Google Sans Text" w:eastAsia="Google Sans Text" w:hAnsi="Google Sans Text"/>
          <w:color w:val="1b1c1d"/>
          <w:rtl w:val="0"/>
        </w:rPr>
        <w:t xml:space="preserve"> Notamment pour analyser la qualité des pierres précieuses.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124">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Patek Philippe &amp; Audemars Piguet :</w:t>
      </w:r>
      <w:r w:rsidDel="00000000" w:rsidR="00000000" w:rsidRPr="00000000">
        <w:rPr>
          <w:rFonts w:ascii="Google Sans Text" w:cs="Google Sans Text" w:eastAsia="Google Sans Text" w:hAnsi="Google Sans Text"/>
          <w:color w:val="1b1c1d"/>
          <w:rtl w:val="0"/>
        </w:rPr>
        <w:t xml:space="preserve"> Ces deux maisons incarnent l'approche "traditionaliste". Leur communication et leur stratégie digitale sont quasi exclusivement axées sur l'héritage, le savoir-faire artisanal et l'exclusivité de la relation humaine. Aucune initiative d'IA visible dans le parcours client n'a été identifiée, ce qui représente un choix stratégique délibéré de se positionner à l'écart de cette tendance.</w:t>
      </w:r>
      <w:r w:rsidDel="00000000" w:rsidR="00000000" w:rsidRPr="00000000">
        <w:rPr>
          <w:rFonts w:ascii="Google Sans Text" w:cs="Google Sans Text" w:eastAsia="Google Sans Text" w:hAnsi="Google Sans Text"/>
          <w:color w:val="444746"/>
          <w:sz w:val="24"/>
          <w:szCs w:val="24"/>
          <w:vertAlign w:val="superscript"/>
          <w:rtl w:val="0"/>
        </w:rPr>
        <w:t xml:space="preserve">77</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Acteurs Pertinents et "Game Changers"</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TAG Heuer (Position Actuelle) :</w:t>
      </w:r>
      <w:r w:rsidDel="00000000" w:rsidR="00000000" w:rsidRPr="00000000">
        <w:rPr>
          <w:rFonts w:ascii="Google Sans Text" w:cs="Google Sans Text" w:eastAsia="Google Sans Text" w:hAnsi="Google Sans Text"/>
          <w:color w:val="1b1c1d"/>
          <w:rtl w:val="0"/>
        </w:rPr>
        <w:t xml:space="preserve"> La marque jouit déjà d'une forte légitimité technologique grâce à sa montre </w:t>
      </w:r>
      <w:r w:rsidDel="00000000" w:rsidR="00000000" w:rsidRPr="00000000">
        <w:rPr>
          <w:rFonts w:ascii="Google Sans Text" w:cs="Google Sans Text" w:eastAsia="Google Sans Text" w:hAnsi="Google Sans Text"/>
          <w:b w:val="1"/>
          <w:color w:val="1b1c1d"/>
          <w:rtl w:val="0"/>
        </w:rPr>
        <w:t xml:space="preserve">Connected</w:t>
      </w:r>
      <w:r w:rsidDel="00000000" w:rsidR="00000000" w:rsidRPr="00000000">
        <w:rPr>
          <w:rFonts w:ascii="Google Sans Text" w:cs="Google Sans Text" w:eastAsia="Google Sans Text" w:hAnsi="Google Sans Text"/>
          <w:color w:val="1b1c1d"/>
          <w:rtl w:val="0"/>
        </w:rPr>
        <w:t xml:space="preserve">, qui intègre des fonctionnalités basées sur l'IA.</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Des sources indiquent également l'utilisation de l'IA dans l'analyse des tendances pour le design de nouveaux modèles.</w:t>
      </w:r>
      <w:r w:rsidDel="00000000" w:rsidR="00000000" w:rsidRPr="00000000">
        <w:rPr>
          <w:rFonts w:ascii="Google Sans Text" w:cs="Google Sans Text" w:eastAsia="Google Sans Text" w:hAnsi="Google Sans Text"/>
          <w:color w:val="444746"/>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 Le positionnement de Tag Heuer est donc celui d'un "innovateur produit". L'opportunité stratégique est de transformer cette image en celle d'un "innovateur d'expérience", en étendant l'usage de l'IA à l'ensemble du parcours client pour toutes ses collections, y compris mécaniques.</w:t>
      </w:r>
    </w:p>
    <w:p w:rsidR="00000000" w:rsidDel="00000000" w:rsidP="00000000" w:rsidRDefault="00000000" w:rsidRPr="00000000" w14:paraId="0000012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Breitling, Hublot (LVMH) :</w:t>
      </w:r>
      <w:r w:rsidDel="00000000" w:rsidR="00000000" w:rsidRPr="00000000">
        <w:rPr>
          <w:rFonts w:ascii="Google Sans Text" w:cs="Google Sans Text" w:eastAsia="Google Sans Text" w:hAnsi="Google Sans Text"/>
          <w:color w:val="1b1c1d"/>
          <w:rtl w:val="0"/>
        </w:rPr>
        <w:t xml:space="preserve"> Ces marques partagent un positionnement similaire à celui de Tag Heuer, explorant l'IA principalement sous l'angle du design et des fonctionnalités pour leurs montres connectées ou hybrides, bénéficiant également de l'écosystème LVMH.</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position de Tag Heuer est unique et avantageuse. La marque n'a pas à convaincre le marché de sa légitimité technologique, elle l'a déjà acquise. Elle peut désormais capitaliser sur cet acquis et sur les ressources du groupe LVMH pour prendre une longueur d'avance sur la personnalisation de l'expérience client, un domaine où même des concurrents comme Cartier commencent seulement à obtenir des résultats tangibles, et où les traditionalistes sont volontairement absents.</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Tableau Comparatif des Initiatives IA des Concurrents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Marque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Stratégie IA Globale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Applications Découverte/Considération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Applications Achat/Post-Achat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Maturité Perçue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Point de Différenciation Clé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Ultra-discrète, focus sur la production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Minimaliste (potentiellement chatbots basiques)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Contrôle qualité, lutte contrefaçon (interne)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Faible (côté 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Focalisation absolue sur le produit et le mythe de la marque.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Omega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Innovante et ciblée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Essayage Virtuel (VTO) en 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Optimisation de la production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Moyenne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Expérience digitale immersive (VTO).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Structurée et holistique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Moteur de recommandation, VTO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Détection de fraude, aide au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Élevée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Approche data-driven sur tout le parcours client.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Patek Philippe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Traditionaliste, centrée sur l'humain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Aucune initiative IA visible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Service après-vente traditionnel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Très Faible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Exclusivité de la relation humaine et du savoir-faire.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Audemars Piguet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Traditionaliste, centrée sur l'humain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Aucune initiative IA visible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Service après-vente traditionnel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Très Faible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Expérience communautaire et artisanat d'exception.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Tiffany &amp; Co. (LVMH)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"Quiet Tech", orientée clienteling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Essayage Virtuel (VTO)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Clienteling augmenté (aide à la rédaction)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Élevée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Personnalisation de la relation conseiller-client.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TAG Heuer (LVMH)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Innovante, focus sur le produit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Analyse de tendances pour le design, IA "in-watch"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IA "in-watch" (montre </w:t>
            </w:r>
            <w:r w:rsidDel="00000000" w:rsidR="00000000" w:rsidRPr="00000000">
              <w:rPr>
                <w:rFonts w:ascii="Google Sans Text" w:cs="Google Sans Text" w:eastAsia="Google Sans Text" w:hAnsi="Google Sans Text"/>
                <w:i w:val="1"/>
                <w:color w:val="1b1c1d"/>
                <w:shd w:fill="auto" w:val="clear"/>
                <w:rtl w:val="0"/>
              </w:rPr>
              <w:t xml:space="preserve">Connected</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Moyenne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Leadership sur le segment des montres connectées de luxe.</w:t>
            </w:r>
          </w:p>
        </w:tc>
      </w:tr>
    </w:tbl>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Considérations Stratégiques pour Tag Heuer</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L'analyse du marché, des technologies et de la concurrence a mis en lumière une opportunité claire pour Tag Heuer. Pour la saisir, il est nécessaire de traduire ces observations en un plan d'action stratégique, articulé autour d'un cadre directeur, d'un socle technique, d'une gestion du capital humain et d'une feuille de route pragmatique.</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Le Cadre d'Implémentation : Adopter la "Quiet Tech"</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 succès de l'IA dans le luxe dépend moins de la performance brute de la technologie que de sa capacité à s'intégrer harmonieusement dans l'expérience de marque.</w:t>
      </w:r>
    </w:p>
    <w:p w:rsidR="00000000" w:rsidDel="00000000" w:rsidP="00000000" w:rsidRDefault="00000000" w:rsidRPr="00000000" w14:paraId="0000016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Principe Directeur :</w:t>
      </w:r>
      <w:r w:rsidDel="00000000" w:rsidR="00000000" w:rsidRPr="00000000">
        <w:rPr>
          <w:rFonts w:ascii="Google Sans Text" w:cs="Google Sans Text" w:eastAsia="Google Sans Text" w:hAnsi="Google Sans Text"/>
          <w:color w:val="1b1c1d"/>
          <w:rtl w:val="0"/>
        </w:rPr>
        <w:t xml:space="preserve"> La philosophie "Quiet Tech" du groupe LVMH doit être le principe directeur de toutes les initiatives IA de Tag Heuer.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Chaque projet doit être évalué à l'aune de sa capacité à </w:t>
      </w:r>
      <w:r w:rsidDel="00000000" w:rsidR="00000000" w:rsidRPr="00000000">
        <w:rPr>
          <w:rFonts w:ascii="Google Sans Text" w:cs="Google Sans Text" w:eastAsia="Google Sans Text" w:hAnsi="Google Sans Text"/>
          <w:b w:val="1"/>
          <w:color w:val="1b1c1d"/>
          <w:rtl w:val="0"/>
        </w:rPr>
        <w:t xml:space="preserve">augmenter les équipes</w:t>
      </w:r>
      <w:r w:rsidDel="00000000" w:rsidR="00000000" w:rsidRPr="00000000">
        <w:rPr>
          <w:rFonts w:ascii="Google Sans Text" w:cs="Google Sans Text" w:eastAsia="Google Sans Text" w:hAnsi="Google Sans Text"/>
          <w:color w:val="1b1c1d"/>
          <w:rtl w:val="0"/>
        </w:rPr>
        <w:t xml:space="preserve"> et à </w:t>
      </w:r>
      <w:r w:rsidDel="00000000" w:rsidR="00000000" w:rsidRPr="00000000">
        <w:rPr>
          <w:rFonts w:ascii="Google Sans Text" w:cs="Google Sans Text" w:eastAsia="Google Sans Text" w:hAnsi="Google Sans Text"/>
          <w:b w:val="1"/>
          <w:color w:val="1b1c1d"/>
          <w:rtl w:val="0"/>
        </w:rPr>
        <w:t xml:space="preserve">enrichir la relation client</w:t>
      </w:r>
      <w:r w:rsidDel="00000000" w:rsidR="00000000" w:rsidRPr="00000000">
        <w:rPr>
          <w:rFonts w:ascii="Google Sans Text" w:cs="Google Sans Text" w:eastAsia="Google Sans Text" w:hAnsi="Google Sans Text"/>
          <w:color w:val="1b1c1d"/>
          <w:rtl w:val="0"/>
        </w:rPr>
        <w:t xml:space="preserve">, tout en restant discret et fidèle à l'image de la marque. La technologie doit être un serviteur invisible de l'émotion et de l'exclusivité, non une fin en soi.</w:t>
      </w:r>
    </w:p>
    <w:p w:rsidR="00000000" w:rsidDel="00000000" w:rsidP="00000000" w:rsidRDefault="00000000" w:rsidRPr="00000000" w14:paraId="0000016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Framework de Décision (Automation vs. Humain) :</w:t>
      </w:r>
      <w:r w:rsidDel="00000000" w:rsidR="00000000" w:rsidRPr="00000000">
        <w:rPr>
          <w:rFonts w:ascii="Google Sans Text" w:cs="Google Sans Text" w:eastAsia="Google Sans Text" w:hAnsi="Google Sans Text"/>
          <w:color w:val="1b1c1d"/>
          <w:rtl w:val="0"/>
        </w:rPr>
        <w:t xml:space="preserve"> Il est crucial de ne pas tomber dans le piège de la sur-automatisation, qui peut dévaloriser l'expérience.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Tag Heuer doit mettre en place un cadre de décision stratégique pour arbitrer entre l'automatisation et l'intervention humaine. Ce cadre, basé sur la nature de l'interaction, doit guider les choix :</w:t>
      </w:r>
    </w:p>
    <w:p w:rsidR="00000000" w:rsidDel="00000000" w:rsidP="00000000" w:rsidRDefault="00000000" w:rsidRPr="00000000" w14:paraId="00000168">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Privilégier l'IA</w:t>
      </w:r>
      <w:r w:rsidDel="00000000" w:rsidR="00000000" w:rsidRPr="00000000">
        <w:rPr>
          <w:rFonts w:ascii="Google Sans Text" w:cs="Google Sans Text" w:eastAsia="Google Sans Text" w:hAnsi="Google Sans Text"/>
          <w:color w:val="1b1c1d"/>
          <w:rtl w:val="0"/>
        </w:rPr>
        <w:t xml:space="preserve"> pour les tâches transactionnelles, répétitives et informatives où la rapidité et la disponibilité 24/7 sont des atouts (ex: suivi de commande, questions fréquentes sur les spécifications).</w:t>
      </w:r>
    </w:p>
    <w:p w:rsidR="00000000" w:rsidDel="00000000" w:rsidP="00000000" w:rsidRDefault="00000000" w:rsidRPr="00000000" w14:paraId="00000169">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Préserver l'intervention humaine</w:t>
      </w:r>
      <w:r w:rsidDel="00000000" w:rsidR="00000000" w:rsidRPr="00000000">
        <w:rPr>
          <w:rFonts w:ascii="Google Sans Text" w:cs="Google Sans Text" w:eastAsia="Google Sans Text" w:hAnsi="Google Sans Text"/>
          <w:color w:val="1b1c1d"/>
          <w:rtl w:val="0"/>
        </w:rPr>
        <w:t xml:space="preserve"> pour les moments "critiques pour la relation" : gestion des plaintes, conseils pour un achat marquant une étape de vie, négociations complexes, et toute situation nécessitant de l'empathie, de la créativité et une compréhension profonde du contexte du client.</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Le Socle Technique : Bâtir une Architecture de Données Agile</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Toute ambition de personnalisation repose sur la capacité à collecter, unifier et activer les données clients. C'est le chantier technique le plus critique et le plus structurant.</w:t>
      </w:r>
    </w:p>
    <w:p w:rsidR="00000000" w:rsidDel="00000000" w:rsidP="00000000" w:rsidRDefault="00000000" w:rsidRPr="00000000" w14:paraId="0000016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Priorité N°1 : Le Customer Data Platform (CDP) :</w:t>
      </w:r>
      <w:r w:rsidDel="00000000" w:rsidR="00000000" w:rsidRPr="00000000">
        <w:rPr>
          <w:rFonts w:ascii="Google Sans Text" w:cs="Google Sans Text" w:eastAsia="Google Sans Text" w:hAnsi="Google Sans Text"/>
          <w:color w:val="1b1c1d"/>
          <w:rtl w:val="0"/>
        </w:rPr>
        <w:t xml:space="preserve"> Le lancement d'un projet d'entreprise visant à déployer une solution de CDP est le prérequis absolu. Cet outil permettra de briser les silos de données et de créer la vue client à 360° indispensable pour alimenter les algorithmes d'IA.</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Ce projet doit être porté au plus haut niveau de l'organisation.</w:t>
      </w:r>
    </w:p>
    <w:p w:rsidR="00000000" w:rsidDel="00000000" w:rsidP="00000000" w:rsidRDefault="00000000" w:rsidRPr="00000000" w14:paraId="0000016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 Dilemme "Build vs. Buy" :</w:t>
      </w:r>
      <w:r w:rsidDel="00000000" w:rsidR="00000000" w:rsidRPr="00000000">
        <w:rPr>
          <w:rFonts w:ascii="Google Sans Text" w:cs="Google Sans Text" w:eastAsia="Google Sans Text" w:hAnsi="Google Sans Text"/>
          <w:color w:val="1b1c1d"/>
          <w:rtl w:val="0"/>
        </w:rPr>
        <w:t xml:space="preserve"> Tag Heuer devra évaluer les différentes options pour se doter de cette capacité. L'achat de solutions sur étagère auprès de leaders du marché (ex: Salesforce, Adobe) offre une mise en œuvre plus rapide. Le développement interne ("build"), potentiellement avec le soutien de l'AI Factory de LVMH </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permet une plus grande personnalisation. La collaboration avec des start-ups spécialisées peut apporter de l'agilité et de l'innovation.</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Une approche hybride, combinant une plateforme du marché avec des développements spécifiques, est souvent la plus judicieuse.</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Le Capital Humain : Accompagner le Changement</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technologie la plus performante est inutile si elle n'est pas adoptée par les équipes. La gestion du changement est un pilier aussi important que la technologie elle-même.</w:t>
      </w:r>
    </w:p>
    <w:p w:rsidR="00000000" w:rsidDel="00000000" w:rsidP="00000000" w:rsidRDefault="00000000" w:rsidRPr="00000000" w14:paraId="0000017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L'Exemple de Morgan Stanley :</w:t>
      </w:r>
      <w:r w:rsidDel="00000000" w:rsidR="00000000" w:rsidRPr="00000000">
        <w:rPr>
          <w:rFonts w:ascii="Google Sans Text" w:cs="Google Sans Text" w:eastAsia="Google Sans Text" w:hAnsi="Google Sans Text"/>
          <w:color w:val="1b1c1d"/>
          <w:rtl w:val="0"/>
        </w:rPr>
        <w:t xml:space="preserve"> Le succès de l'adoption de leur outil d'IA (plus de 90%) est un cas d'école. La clé a été d'impliquer les conseillers financiers dès le début du projet, de co-créer les outils avec eux pour s'assurer qu'ils répondent à un besoin réel, et de communiquer sans relâche sur le fait que l'IA est un outil d'</w:t>
      </w:r>
      <w:r w:rsidDel="00000000" w:rsidR="00000000" w:rsidRPr="00000000">
        <w:rPr>
          <w:rFonts w:ascii="Google Sans Text" w:cs="Google Sans Text" w:eastAsia="Google Sans Text" w:hAnsi="Google Sans Text"/>
          <w:b w:val="1"/>
          <w:color w:val="1b1c1d"/>
          <w:rtl w:val="0"/>
        </w:rPr>
        <w:t xml:space="preserve">augmentation</w:t>
      </w:r>
      <w:r w:rsidDel="00000000" w:rsidR="00000000" w:rsidRPr="00000000">
        <w:rPr>
          <w:rFonts w:ascii="Google Sans Text" w:cs="Google Sans Text" w:eastAsia="Google Sans Text" w:hAnsi="Google Sans Text"/>
          <w:color w:val="1b1c1d"/>
          <w:rtl w:val="0"/>
        </w:rPr>
        <w:t xml:space="preserve"> de leurs compétences, et non de remplacement.</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17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Développement des Compétences :</w:t>
      </w:r>
      <w:r w:rsidDel="00000000" w:rsidR="00000000" w:rsidRPr="00000000">
        <w:rPr>
          <w:rFonts w:ascii="Google Sans Text" w:cs="Google Sans Text" w:eastAsia="Google Sans Text" w:hAnsi="Google Sans Text"/>
          <w:color w:val="1b1c1d"/>
          <w:rtl w:val="0"/>
        </w:rPr>
        <w:t xml:space="preserve"> Tag Heuer doit investir dans des programmes de formation ambitieux pour ses équipes retail, marketing et service client. Il ne s'agit pas seulement de leur apprendre à utiliser un nouveau logiciel, mais de leur enseigner à "collaborer" avec l'IA : comment interpréter ses suggestions, quand la challenger, et comment utiliser le temps libéré pour approfondir la relation client.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Feuille de Route d'Implémentation Suggérée (Roadmap)</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Une approche par phases, axée sur la démonstration de la valeur à chaque étape, est recommandée pour minimiser les risques et maximiser l'adhésion. Cette feuille de route doit être pensée comme un portefeuille de projets, équilibrant les initiatives d'efficacité (qui peuvent autofinancer la transformation) et les initiatives d'expérience (qui créent de la valeur client).</w:t>
      </w:r>
    </w:p>
    <w:p w:rsidR="00000000" w:rsidDel="00000000" w:rsidP="00000000" w:rsidRDefault="00000000" w:rsidRPr="00000000" w14:paraId="0000017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1 (0-12 mois) - Fondation &amp; Quick Wins :</w:t>
      </w:r>
    </w:p>
    <w:p w:rsidR="00000000" w:rsidDel="00000000" w:rsidP="00000000" w:rsidRDefault="00000000" w:rsidRPr="00000000" w14:paraId="0000017B">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Fondation :</w:t>
      </w:r>
      <w:r w:rsidDel="00000000" w:rsidR="00000000" w:rsidRPr="00000000">
        <w:rPr>
          <w:rFonts w:ascii="Google Sans Text" w:cs="Google Sans Text" w:eastAsia="Google Sans Text" w:hAnsi="Google Sans Text"/>
          <w:color w:val="1b1c1d"/>
          <w:rtl w:val="0"/>
        </w:rPr>
        <w:t xml:space="preserve"> Lancement du projet de déploiement d'un CDP. C'est le chantier principal de la première année.</w:t>
      </w:r>
    </w:p>
    <w:p w:rsidR="00000000" w:rsidDel="00000000" w:rsidP="00000000" w:rsidRDefault="00000000" w:rsidRPr="00000000" w14:paraId="0000017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Quick Win (Expérience) :</w:t>
      </w:r>
      <w:r w:rsidDel="00000000" w:rsidR="00000000" w:rsidRPr="00000000">
        <w:rPr>
          <w:rFonts w:ascii="Google Sans Text" w:cs="Google Sans Text" w:eastAsia="Google Sans Text" w:hAnsi="Google Sans Text"/>
          <w:color w:val="1b1c1d"/>
          <w:rtl w:val="0"/>
        </w:rPr>
        <w:t xml:space="preserve"> Lancement d'un pilote "Clienteling Augmenté" dans une ou deux boutiques phares pour tester l'application d'aide à la vente et mesurer son impact sur la performance des conseillers.</w:t>
      </w:r>
    </w:p>
    <w:p w:rsidR="00000000" w:rsidDel="00000000" w:rsidP="00000000" w:rsidRDefault="00000000" w:rsidRPr="00000000" w14:paraId="0000017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Quick Win (Efficacité) :</w:t>
      </w:r>
      <w:r w:rsidDel="00000000" w:rsidR="00000000" w:rsidRPr="00000000">
        <w:rPr>
          <w:rFonts w:ascii="Google Sans Text" w:cs="Google Sans Text" w:eastAsia="Google Sans Text" w:hAnsi="Google Sans Text"/>
          <w:color w:val="1b1c1d"/>
          <w:rtl w:val="0"/>
        </w:rPr>
        <w:t xml:space="preserve"> Utilisation d'outils d'IA générative pour optimiser et accélérer la création de contenu marketing pour les réseaux sociaux et les campagnes email.</w:t>
      </w:r>
    </w:p>
    <w:p w:rsidR="00000000" w:rsidDel="00000000" w:rsidP="00000000" w:rsidRDefault="00000000" w:rsidRPr="00000000" w14:paraId="0000017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2 (12-24 mois) - Scaling &amp; Expérience Digitale :</w:t>
      </w:r>
    </w:p>
    <w:p w:rsidR="00000000" w:rsidDel="00000000" w:rsidP="00000000" w:rsidRDefault="00000000" w:rsidRPr="00000000" w14:paraId="0000017F">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Scaling :</w:t>
      </w:r>
      <w:r w:rsidDel="00000000" w:rsidR="00000000" w:rsidRPr="00000000">
        <w:rPr>
          <w:rFonts w:ascii="Google Sans Text" w:cs="Google Sans Text" w:eastAsia="Google Sans Text" w:hAnsi="Google Sans Text"/>
          <w:color w:val="1b1c1d"/>
          <w:rtl w:val="0"/>
        </w:rPr>
        <w:t xml:space="preserve"> Déploiement progressif de la solution de clienteling augmenté à l'ensemble du réseau de boutiques, en s'appuyant sur les retours du pilote.</w:t>
      </w:r>
    </w:p>
    <w:p w:rsidR="00000000" w:rsidDel="00000000" w:rsidP="00000000" w:rsidRDefault="00000000" w:rsidRPr="00000000" w14:paraId="0000018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Expérience Digitale :</w:t>
      </w:r>
      <w:r w:rsidDel="00000000" w:rsidR="00000000" w:rsidRPr="00000000">
        <w:rPr>
          <w:rFonts w:ascii="Google Sans Text" w:cs="Google Sans Text" w:eastAsia="Google Sans Text" w:hAnsi="Google Sans Text"/>
          <w:color w:val="1b1c1d"/>
          <w:rtl w:val="0"/>
        </w:rPr>
        <w:t xml:space="preserve"> Développement et lancement d'une fonctionnalité de </w:t>
      </w:r>
      <w:r w:rsidDel="00000000" w:rsidR="00000000" w:rsidRPr="00000000">
        <w:rPr>
          <w:rFonts w:ascii="Google Sans Text" w:cs="Google Sans Text" w:eastAsia="Google Sans Text" w:hAnsi="Google Sans Text"/>
          <w:i w:val="1"/>
          <w:color w:val="1b1c1d"/>
          <w:rtl w:val="0"/>
        </w:rPr>
        <w:t xml:space="preserve">Virtual Try-On</w:t>
      </w:r>
      <w:r w:rsidDel="00000000" w:rsidR="00000000" w:rsidRPr="00000000">
        <w:rPr>
          <w:rFonts w:ascii="Google Sans Text" w:cs="Google Sans Text" w:eastAsia="Google Sans Text" w:hAnsi="Google Sans Text"/>
          <w:color w:val="1b1c1d"/>
          <w:rtl w:val="0"/>
        </w:rPr>
        <w:t xml:space="preserve"> (VTO) pour les collections phares (Carrera, Monaco, Aquaracer).</w:t>
      </w:r>
    </w:p>
    <w:p w:rsidR="00000000" w:rsidDel="00000000" w:rsidP="00000000" w:rsidRDefault="00000000" w:rsidRPr="00000000" w14:paraId="0000018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Expérience Digitale :</w:t>
      </w:r>
      <w:r w:rsidDel="00000000" w:rsidR="00000000" w:rsidRPr="00000000">
        <w:rPr>
          <w:rFonts w:ascii="Google Sans Text" w:cs="Google Sans Text" w:eastAsia="Google Sans Text" w:hAnsi="Google Sans Text"/>
          <w:color w:val="1b1c1d"/>
          <w:rtl w:val="0"/>
        </w:rPr>
        <w:t xml:space="preserve"> Lancement d'un configurateur de produit de nouvelle génération, permettant la personnalisation des bracelets et des gravures.</w:t>
      </w:r>
    </w:p>
    <w:p w:rsidR="00000000" w:rsidDel="00000000" w:rsidP="00000000" w:rsidRDefault="00000000" w:rsidRPr="00000000" w14:paraId="0000018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3 (24+ mois) - Innovation &amp; Écosystème :</w:t>
      </w:r>
    </w:p>
    <w:p w:rsidR="00000000" w:rsidDel="00000000" w:rsidP="00000000" w:rsidRDefault="00000000" w:rsidRPr="00000000" w14:paraId="0000018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Innovation Produit-Service :</w:t>
      </w:r>
      <w:r w:rsidDel="00000000" w:rsidR="00000000" w:rsidRPr="00000000">
        <w:rPr>
          <w:rFonts w:ascii="Google Sans Text" w:cs="Google Sans Text" w:eastAsia="Google Sans Text" w:hAnsi="Google Sans Text"/>
          <w:color w:val="1b1c1d"/>
          <w:rtl w:val="0"/>
        </w:rPr>
        <w:t xml:space="preserve"> Explorer l'intégration de la maintenance prédictive dans l'écosystème de la montre </w:t>
      </w:r>
      <w:r w:rsidDel="00000000" w:rsidR="00000000" w:rsidRPr="00000000">
        <w:rPr>
          <w:rFonts w:ascii="Google Sans Text" w:cs="Google Sans Text" w:eastAsia="Google Sans Text" w:hAnsi="Google Sans Text"/>
          <w:i w:val="1"/>
          <w:color w:val="1b1c1d"/>
          <w:rtl w:val="0"/>
        </w:rPr>
        <w:t xml:space="preserve">Connected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8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Écosystème :</w:t>
      </w:r>
      <w:r w:rsidDel="00000000" w:rsidR="00000000" w:rsidRPr="00000000">
        <w:rPr>
          <w:rFonts w:ascii="Google Sans Text" w:cs="Google Sans Text" w:eastAsia="Google Sans Text" w:hAnsi="Google Sans Text"/>
          <w:color w:val="1b1c1d"/>
          <w:rtl w:val="0"/>
        </w:rPr>
        <w:t xml:space="preserve"> Tester des services basés sur l'IA en partenariat avec des acteurs du sport (coaching) ou du voyage, en utilisant la montre comme point d'entrée.</w:t>
      </w:r>
    </w:p>
    <w:p w:rsidR="00000000" w:rsidDel="00000000" w:rsidP="00000000" w:rsidRDefault="00000000" w:rsidRPr="00000000" w14:paraId="00000185">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Innovation de Rupture :</w:t>
      </w:r>
      <w:r w:rsidDel="00000000" w:rsidR="00000000" w:rsidRPr="00000000">
        <w:rPr>
          <w:rFonts w:ascii="Google Sans Text" w:cs="Google Sans Text" w:eastAsia="Google Sans Text" w:hAnsi="Google Sans Text"/>
          <w:color w:val="1b1c1d"/>
          <w:rtl w:val="0"/>
        </w:rPr>
        <w:t xml:space="preserve"> Lancer des expérimentations sur les IA Agentiques pour des services de conciergerie ultra-personnalisés pour les clients VIC (Very Important Clients).</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6.5. Gouvernance et Gestion des Risques</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puissance de l'IA s'accompagne de risques significatifs qui doivent être gérés de manière proactive. La réussite d'une stratégie IA repose sur un triptyque interdépendant : la technologie, l'humain et la gouvernance. Négliger l'un de ces piliers entraînera l'échec de l'ensemble.</w:t>
      </w:r>
    </w:p>
    <w:p w:rsidR="00000000" w:rsidDel="00000000" w:rsidP="00000000" w:rsidRDefault="00000000" w:rsidRPr="00000000" w14:paraId="0000018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Éthique et Conformité :</w:t>
      </w:r>
      <w:r w:rsidDel="00000000" w:rsidR="00000000" w:rsidRPr="00000000">
        <w:rPr>
          <w:rFonts w:ascii="Google Sans Text" w:cs="Google Sans Text" w:eastAsia="Google Sans Text" w:hAnsi="Google Sans Text"/>
          <w:color w:val="1b1c1d"/>
          <w:rtl w:val="0"/>
        </w:rPr>
        <w:t xml:space="preserve"> Il est impératif de mettre en place un comité de gouvernance de l'IA. Ses missions seront de garantir une conformité stricte avec le RGPD, d'auditer régulièrement les algorithmes pour détecter et corriger les biais potentiels, et de définir une politique de transparence claire envers les clients sur l'utilisation de leurs données.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18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Propriété Intellectuelle :</w:t>
      </w:r>
      <w:r w:rsidDel="00000000" w:rsidR="00000000" w:rsidRPr="00000000">
        <w:rPr>
          <w:rFonts w:ascii="Google Sans Text" w:cs="Google Sans Text" w:eastAsia="Google Sans Text" w:hAnsi="Google Sans Text"/>
          <w:color w:val="1b1c1d"/>
          <w:rtl w:val="0"/>
        </w:rPr>
        <w:t xml:space="preserve"> Le patrimoine de Tag Heuer (designs, archives, savoir-faire) est son actif le plus précieux. Une politique stricte doit encadrer l'utilisation de ces données pour l'entraînement de modèles d'IA. La priorité doit être donnée à des modèles privés ("private AI") ou à des modèles open-source "fine-tunés" sur des serveurs sécurisés, afin d'éviter toute fuite de propriété intellectuelle.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Vision 2027 : Le Futur de l'Expérience Client de Luxe Augmentée par l'IA</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Au-delà de la feuille de route à court et moyen terme, il est essentiel pour Tag Heuer de se projeter dans le futur de l'expérience client. L'évolution rapide de l'IA, notamment des modèles génératifs et agentiques, va permettre de passer d'une simple amélioration des processus actuels à une réinvention fondamentale de la relation entre la marque et son client.</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Tendances Émergentes et Technologies de Rupture</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L'horizon 2027 sera marqué par la maturité de plusieurs technologies de rupture qui redéfiniront les possibles.</w:t>
      </w:r>
    </w:p>
    <w:p w:rsidR="00000000" w:rsidDel="00000000" w:rsidP="00000000" w:rsidRDefault="00000000" w:rsidRPr="00000000" w14:paraId="0000019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L'Ère de l'IA Agentique :</w:t>
      </w:r>
      <w:r w:rsidDel="00000000" w:rsidR="00000000" w:rsidRPr="00000000">
        <w:rPr>
          <w:rFonts w:ascii="Google Sans Text" w:cs="Google Sans Text" w:eastAsia="Google Sans Text" w:hAnsi="Google Sans Text"/>
          <w:color w:val="1b1c1d"/>
          <w:rtl w:val="0"/>
        </w:rPr>
        <w:t xml:space="preserve"> La prochaine évolution des assistants IA verra l'émergence d'agents proactifs et autonomes. Ces "agents" pourront orchestrer des tâches complexes pour le compte du client, en interprétant une simple instruction en langage naturel. Par exemple, une requête comme : "Trouve-moi le cadeau parfait pour l'anniversaire de mon partenaire qui est passionné de sport automobile, en respectant mon budget, et organise une expérience de livraison inoubliable pour le week-end du Grand Prix de Monaco" deviendra réalisable. L'agent IA pourra interagir avec le catalogue de Tag Heuer, des services de conciergerie et des partenaires événementiels pour construire et proposer une solution complète.</w:t>
      </w:r>
      <w:r w:rsidDel="00000000" w:rsidR="00000000" w:rsidRPr="00000000">
        <w:rPr>
          <w:rFonts w:ascii="Google Sans Text" w:cs="Google Sans Text" w:eastAsia="Google Sans Text" w:hAnsi="Google Sans Text"/>
          <w:color w:val="444746"/>
          <w:sz w:val="24"/>
          <w:szCs w:val="24"/>
          <w:vertAlign w:val="superscript"/>
          <w:rtl w:val="0"/>
        </w:rPr>
        <w:t xml:space="preserve">73</w:t>
      </w:r>
    </w:p>
    <w:p w:rsidR="00000000" w:rsidDel="00000000" w:rsidP="00000000" w:rsidRDefault="00000000" w:rsidRPr="00000000" w14:paraId="0000019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Jumeaux Numériques Clients (Customer Digital Twins) :</w:t>
      </w:r>
      <w:r w:rsidDel="00000000" w:rsidR="00000000" w:rsidRPr="00000000">
        <w:rPr>
          <w:rFonts w:ascii="Google Sans Text" w:cs="Google Sans Text" w:eastAsia="Google Sans Text" w:hAnsi="Google Sans Text"/>
          <w:color w:val="1b1c1d"/>
          <w:rtl w:val="0"/>
        </w:rPr>
        <w:t xml:space="preserve"> Cette technologie consiste à créer une simulation virtuelle et dynamique de chaque client, alimentée en temps réel par toutes ses interactions avec la marque. Ces jumeaux numériques permettront de prédire avec une précision accrue les comportements futurs, de simuler l'impact de nouvelles campagnes marketing ou de nouveaux produits sur des segments spécifiques, et d'identifier proactivement les risques de churn avant même qu'ils ne se manifestent.</w:t>
      </w:r>
      <w:r w:rsidDel="00000000" w:rsidR="00000000" w:rsidRPr="00000000">
        <w:rPr>
          <w:rFonts w:ascii="Google Sans Text" w:cs="Google Sans Text" w:eastAsia="Google Sans Text" w:hAnsi="Google Sans Text"/>
          <w:color w:val="444746"/>
          <w:sz w:val="24"/>
          <w:szCs w:val="24"/>
          <w:vertAlign w:val="superscript"/>
          <w:rtl w:val="0"/>
        </w:rPr>
        <w:t xml:space="preserve">86</w:t>
      </w:r>
    </w:p>
    <w:p w:rsidR="00000000" w:rsidDel="00000000" w:rsidP="00000000" w:rsidRDefault="00000000" w:rsidRPr="00000000" w14:paraId="0000019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Co-création et Hyper-personnalisation Produit :</w:t>
      </w:r>
      <w:r w:rsidDel="00000000" w:rsidR="00000000" w:rsidRPr="00000000">
        <w:rPr>
          <w:rFonts w:ascii="Google Sans Text" w:cs="Google Sans Text" w:eastAsia="Google Sans Text" w:hAnsi="Google Sans Text"/>
          <w:color w:val="1b1c1d"/>
          <w:rtl w:val="0"/>
        </w:rPr>
        <w:t xml:space="preserve"> L'IA générative ne se contentera plus de personnaliser le marketing ; elle permettra de personnaliser le produit lui-même. Les clients les plus fidèles pourraient être invités à collaborer avec une IA entraînée sur l'héritage de Tag Heuer pour co-créer des pièces uniques ou des séries très limitées. L'exclusivité ne résidera plus seulement dans la possession, mais aussi dans la participation au processus créatif.</w:t>
      </w:r>
      <w:r w:rsidDel="00000000" w:rsidR="00000000" w:rsidRPr="00000000">
        <w:rPr>
          <w:rFonts w:ascii="Google Sans Text" w:cs="Google Sans Text" w:eastAsia="Google Sans Text" w:hAnsi="Google Sans Text"/>
          <w:color w:val="444746"/>
          <w:sz w:val="24"/>
          <w:szCs w:val="24"/>
          <w:vertAlign w:val="superscript"/>
          <w:rtl w:val="0"/>
        </w:rPr>
        <w:t xml:space="preserve">87</w:t>
      </w:r>
    </w:p>
    <w:p w:rsidR="00000000" w:rsidDel="00000000" w:rsidP="00000000" w:rsidRDefault="00000000" w:rsidRPr="00000000" w14:paraId="0000019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Immersivité et Expériences Phygitales :</w:t>
      </w:r>
      <w:r w:rsidDel="00000000" w:rsidR="00000000" w:rsidRPr="00000000">
        <w:rPr>
          <w:rFonts w:ascii="Google Sans Text" w:cs="Google Sans Text" w:eastAsia="Google Sans Text" w:hAnsi="Google Sans Text"/>
          <w:color w:val="1b1c1d"/>
          <w:rtl w:val="0"/>
        </w:rPr>
        <w:t xml:space="preserve"> Les expériences en Réalité Augmentée (AR) et Réalité Virtuelle (VR) deviendront beaucoup plus riches, sociales et intégrées. Un client pourra entrer dans une boutique virtuelle, être accueilli par un avatar de son conseiller de vente habituel (piloté par l'IA), et explorer les montres en 3D avec un niveau de détail et d'interaction impossible aujourd'hui.</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Projection : L'Expérience Client Tag Heuer en 2027</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2027, l'expérience client Tag Heuer, augmentée par une IA mature et discrète, pourrait ressembler à ceci :</w:t>
      </w:r>
    </w:p>
    <w:p w:rsidR="00000000" w:rsidDel="00000000" w:rsidP="00000000" w:rsidRDefault="00000000" w:rsidRPr="00000000" w14:paraId="0000019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 Parcours Sans Couture et Omnicanal :</w:t>
      </w:r>
      <w:r w:rsidDel="00000000" w:rsidR="00000000" w:rsidRPr="00000000">
        <w:rPr>
          <w:rFonts w:ascii="Google Sans Text" w:cs="Google Sans Text" w:eastAsia="Google Sans Text" w:hAnsi="Google Sans Text"/>
          <w:color w:val="1b1c1d"/>
          <w:rtl w:val="0"/>
        </w:rPr>
        <w:t xml:space="preserve"> Un client commence à configurer une montre Monaco sur son ordinateur. Le lendemain, en passant devant une boutique, il reçoit une notification lui proposant de venir voir le modèle en personne. En entrant, le conseiller de vente l'accueille par son nom et affiche sur sa tablette la configuration exacte que le client avait commencée la veille. La conversation peut reprendre exactement là où elle s'était arrêtée, sans aucune friction. L'IA maintient le contexte de la relation à travers tous les points de contact.</w:t>
      </w:r>
    </w:p>
    <w:p w:rsidR="00000000" w:rsidDel="00000000" w:rsidP="00000000" w:rsidRDefault="00000000" w:rsidRPr="00000000" w14:paraId="0000019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 Conseiller Augmenté, Curateur d'Expériences :</w:t>
      </w:r>
      <w:r w:rsidDel="00000000" w:rsidR="00000000" w:rsidRPr="00000000">
        <w:rPr>
          <w:rFonts w:ascii="Google Sans Text" w:cs="Google Sans Text" w:eastAsia="Google Sans Text" w:hAnsi="Google Sans Text"/>
          <w:color w:val="1b1c1d"/>
          <w:rtl w:val="0"/>
        </w:rPr>
        <w:t xml:space="preserve"> Le conseiller de vente est devenu un véritable "curateur de luxe". Son outil d'IA ne lui donne pas seulement des informations sur son client, mais aussi sur ses passions. Sachant que le client est un passionné de golf, l'IA lui suggère de mentionner les dernières fonctionnalités de l'application Tag Heuer Golf et de l'inviter à un tournoi pro-am exclusif organisé par la marque. Le conseiller est équipé pour créer des moments "magiques" et inattendus qui transcendent la simple vente.</w:t>
      </w:r>
    </w:p>
    <w:p w:rsidR="00000000" w:rsidDel="00000000" w:rsidP="00000000" w:rsidRDefault="00000000" w:rsidRPr="00000000" w14:paraId="0000019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 Montre comme Clé d'un Écosystème de Services :</w:t>
      </w:r>
      <w:r w:rsidDel="00000000" w:rsidR="00000000" w:rsidRPr="00000000">
        <w:rPr>
          <w:rFonts w:ascii="Google Sans Text" w:cs="Google Sans Text" w:eastAsia="Google Sans Text" w:hAnsi="Google Sans Text"/>
          <w:color w:val="1b1c1d"/>
          <w:rtl w:val="0"/>
        </w:rPr>
        <w:t xml:space="preserve"> La montre Tag Heuer, en particulier la </w:t>
      </w:r>
      <w:r w:rsidDel="00000000" w:rsidR="00000000" w:rsidRPr="00000000">
        <w:rPr>
          <w:rFonts w:ascii="Google Sans Text" w:cs="Google Sans Text" w:eastAsia="Google Sans Text" w:hAnsi="Google Sans Text"/>
          <w:i w:val="1"/>
          <w:color w:val="1b1c1d"/>
          <w:rtl w:val="0"/>
        </w:rPr>
        <w:t xml:space="preserve">Connected</w:t>
      </w:r>
      <w:r w:rsidDel="00000000" w:rsidR="00000000" w:rsidRPr="00000000">
        <w:rPr>
          <w:rFonts w:ascii="Google Sans Text" w:cs="Google Sans Text" w:eastAsia="Google Sans Text" w:hAnsi="Google Sans Text"/>
          <w:color w:val="1b1c1d"/>
          <w:rtl w:val="0"/>
        </w:rPr>
        <w:t xml:space="preserve">, est devenue le point d'accès personnel à un écosystème de services de luxe. En analysant les données de la montre (avec consentement), l'IA de Tag Heuer propose des services hyper-personnalisés : un programme d'entraînement sur mesure, un accès prioritaire à des événements sportifs partenaires, des recommandations de voyage exclusives. La proposition de valeur s'est déplacée du produit seul vers le produit augmenté par un service continu. Cet écosystème pourrait même ouvrir la voie à de nouveaux modèles économiques, basés sur des abonnements à des services premium.</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 futur de l'IA dans le luxe peut être synthétisé par la fusion de trois concepts : la </w:t>
      </w:r>
      <w:r w:rsidDel="00000000" w:rsidR="00000000" w:rsidRPr="00000000">
        <w:rPr>
          <w:rFonts w:ascii="Google Sans Text" w:cs="Google Sans Text" w:eastAsia="Google Sans Text" w:hAnsi="Google Sans Text"/>
          <w:b w:val="1"/>
          <w:color w:val="1b1c1d"/>
          <w:rtl w:val="0"/>
        </w:rPr>
        <w:t xml:space="preserve">Proactivité</w:t>
      </w:r>
      <w:r w:rsidDel="00000000" w:rsidR="00000000" w:rsidRPr="00000000">
        <w:rPr>
          <w:rFonts w:ascii="Google Sans Text" w:cs="Google Sans Text" w:eastAsia="Google Sans Text" w:hAnsi="Google Sans Text"/>
          <w:color w:val="1b1c1d"/>
          <w:rtl w:val="0"/>
        </w:rPr>
        <w:t xml:space="preserve"> (l'IA anticipe les besoins avant qu'ils ne soient exprimés), l'</w:t>
      </w:r>
      <w:r w:rsidDel="00000000" w:rsidR="00000000" w:rsidRPr="00000000">
        <w:rPr>
          <w:rFonts w:ascii="Google Sans Text" w:cs="Google Sans Text" w:eastAsia="Google Sans Text" w:hAnsi="Google Sans Text"/>
          <w:b w:val="1"/>
          <w:color w:val="1b1c1d"/>
          <w:rtl w:val="0"/>
        </w:rPr>
        <w:t xml:space="preserve">Orchestration</w:t>
      </w:r>
      <w:r w:rsidDel="00000000" w:rsidR="00000000" w:rsidRPr="00000000">
        <w:rPr>
          <w:rFonts w:ascii="Google Sans Text" w:cs="Google Sans Text" w:eastAsia="Google Sans Text" w:hAnsi="Google Sans Text"/>
          <w:color w:val="1b1c1d"/>
          <w:rtl w:val="0"/>
        </w:rPr>
        <w:t xml:space="preserve"> (l'IA gère des parcours complexes sur de multiples canaux et services) et l'</w:t>
      </w:r>
      <w:r w:rsidDel="00000000" w:rsidR="00000000" w:rsidRPr="00000000">
        <w:rPr>
          <w:rFonts w:ascii="Google Sans Text" w:cs="Google Sans Text" w:eastAsia="Google Sans Text" w:hAnsi="Google Sans Text"/>
          <w:b w:val="1"/>
          <w:color w:val="1b1c1d"/>
          <w:rtl w:val="0"/>
        </w:rPr>
        <w:t xml:space="preserve">Émotion</w:t>
      </w:r>
      <w:r w:rsidDel="00000000" w:rsidR="00000000" w:rsidRPr="00000000">
        <w:rPr>
          <w:rFonts w:ascii="Google Sans Text" w:cs="Google Sans Text" w:eastAsia="Google Sans Text" w:hAnsi="Google Sans Text"/>
          <w:color w:val="1b1c1d"/>
          <w:rtl w:val="0"/>
        </w:rPr>
        <w:t xml:space="preserve"> (l'IA a pour but ultime de renforcer la connexion émotionnelle, soit en assistant l'humain, soit en mimant l'empathie).</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Conclusion : Recommandations Finales pour un Leadership Durable</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L'Intelligence Artificielle n'est pas une menace pour l'héritage de Tag Heuer ; elle est l'outil qui permettra de projeter son esprit d'avant-garde, "Don't Crack Under Pressure", dans le 21ème siècle. Pour assurer un leadership durable dans cette nouvelle ère, les recommandations finales sont les suivantes :</w:t>
      </w:r>
    </w:p>
    <w:p w:rsidR="00000000" w:rsidDel="00000000" w:rsidP="00000000" w:rsidRDefault="00000000" w:rsidRPr="00000000" w14:paraId="000001A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Embrasser l'Avant-Garde Expérientielle :</w:t>
      </w:r>
      <w:r w:rsidDel="00000000" w:rsidR="00000000" w:rsidRPr="00000000">
        <w:rPr>
          <w:rFonts w:ascii="Google Sans Text" w:cs="Google Sans Text" w:eastAsia="Google Sans Text" w:hAnsi="Google Sans Text"/>
          <w:color w:val="1b1c1d"/>
          <w:rtl w:val="0"/>
        </w:rPr>
        <w:t xml:space="preserve"> Tag Heuer doit étendre son leadership de l'innovation produit à l'innovation d'expérience. L'IA est le vecteur de cette transformation.</w:t>
      </w:r>
    </w:p>
    <w:p w:rsidR="00000000" w:rsidDel="00000000" w:rsidP="00000000" w:rsidRDefault="00000000" w:rsidRPr="00000000" w14:paraId="000001A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Investir dans les Données et les Talents :</w:t>
      </w:r>
      <w:r w:rsidDel="00000000" w:rsidR="00000000" w:rsidRPr="00000000">
        <w:rPr>
          <w:rFonts w:ascii="Google Sans Text" w:cs="Google Sans Text" w:eastAsia="Google Sans Text" w:hAnsi="Google Sans Text"/>
          <w:color w:val="1b1c1d"/>
          <w:rtl w:val="0"/>
        </w:rPr>
        <w:t xml:space="preserve"> La véritable barrière à l'entrée ne sera pas la technologie IA elle-même, qui tend à se démocratiser, mais la qualité des données propriétaires et la capacité des équipes à collaborer avec ces nouveaux outils intelligents. L'investissement doit être prioritairement dirigé vers ces deux domaines.</w:t>
      </w:r>
    </w:p>
    <w:p w:rsidR="00000000" w:rsidDel="00000000" w:rsidP="00000000" w:rsidRDefault="00000000" w:rsidRPr="00000000" w14:paraId="000001A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Rester Profondément Humain :</w:t>
      </w:r>
      <w:r w:rsidDel="00000000" w:rsidR="00000000" w:rsidRPr="00000000">
        <w:rPr>
          <w:rFonts w:ascii="Google Sans Text" w:cs="Google Sans Text" w:eastAsia="Google Sans Text" w:hAnsi="Google Sans Text"/>
          <w:color w:val="1b1c1d"/>
          <w:rtl w:val="0"/>
        </w:rPr>
        <w:t xml:space="preserve"> Dans un monde de plus en plus automatisé, le luxe ultime sera l'émotion, l'attention et la relation humaine authentique. La technologie la plus avancée pour Tag Heuer sera celle qui saura le mieux célébrer et amplifier la passion, l'expertise et la connexion humaine qui sont au cœur de la haute horlogerie.</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Annexes</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Annexe A : Glossaire des Termes Techniques de l'IA</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Intelligence Artificielle (IA) Analytique :</w:t>
      </w:r>
      <w:r w:rsidDel="00000000" w:rsidR="00000000" w:rsidRPr="00000000">
        <w:rPr>
          <w:rFonts w:ascii="Google Sans Text" w:cs="Google Sans Text" w:eastAsia="Google Sans Text" w:hAnsi="Google Sans Text"/>
          <w:color w:val="1b1c1d"/>
          <w:rtl w:val="0"/>
        </w:rPr>
        <w:t xml:space="preserve"> Branche de l'IA qui utilise principalement des techniques de Machine Learning pour analyser des données historiques et actuelles afin de découvrir des schémas, faire des prédictions et générer des insights. Exemples : segmentation client, prévision de la demande, calcul du score de churn.</w:t>
      </w:r>
    </w:p>
    <w:p w:rsidR="00000000" w:rsidDel="00000000" w:rsidP="00000000" w:rsidRDefault="00000000" w:rsidRPr="00000000" w14:paraId="000001A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Intelligence Artificielle (IA) Générative :</w:t>
      </w:r>
      <w:r w:rsidDel="00000000" w:rsidR="00000000" w:rsidRPr="00000000">
        <w:rPr>
          <w:rFonts w:ascii="Google Sans Text" w:cs="Google Sans Text" w:eastAsia="Google Sans Text" w:hAnsi="Google Sans Text"/>
          <w:color w:val="1b1c1d"/>
          <w:rtl w:val="0"/>
        </w:rPr>
        <w:t xml:space="preserve"> Sous-domaine de l'IA capable de créer de nouveaux contenus (texte, images, code) qui n'existaient pas auparavant. Elle est basée sur des modèles comme les Grands Modèles de Langage (LLMs) (ex: GPT-4) ou les modèles de diffusion (ex: Midjourney).</w:t>
      </w:r>
    </w:p>
    <w:p w:rsidR="00000000" w:rsidDel="00000000" w:rsidP="00000000" w:rsidRDefault="00000000" w:rsidRPr="00000000" w14:paraId="000001A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Intelligence Artificielle (IA) Agentique :</w:t>
      </w:r>
      <w:r w:rsidDel="00000000" w:rsidR="00000000" w:rsidRPr="00000000">
        <w:rPr>
          <w:rFonts w:ascii="Google Sans Text" w:cs="Google Sans Text" w:eastAsia="Google Sans Text" w:hAnsi="Google Sans Text"/>
          <w:color w:val="1b1c1d"/>
          <w:rtl w:val="0"/>
        </w:rPr>
        <w:t xml:space="preserve"> Un système d'IA qui peut percevoir son environnement, prendre des décisions de manière autonome et entreprendre des actions pour atteindre des objectifs spécifiques. Il va au-delà de la simple réponse à une requête en planifiant et en exécutant des séquences d'actions.</w:t>
      </w:r>
    </w:p>
    <w:p w:rsidR="00000000" w:rsidDel="00000000" w:rsidP="00000000" w:rsidRDefault="00000000" w:rsidRPr="00000000" w14:paraId="000001B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Machine Learning (ML) :</w:t>
      </w:r>
      <w:r w:rsidDel="00000000" w:rsidR="00000000" w:rsidRPr="00000000">
        <w:rPr>
          <w:rFonts w:ascii="Google Sans Text" w:cs="Google Sans Text" w:eastAsia="Google Sans Text" w:hAnsi="Google Sans Text"/>
          <w:color w:val="1b1c1d"/>
          <w:rtl w:val="0"/>
        </w:rPr>
        <w:t xml:space="preserve"> Apprentissage automatique. Une technique d'IA où les algorithmes sont "entraînés" sur de grands ensembles de données pour apprendre à effectuer des tâches sans être explicitement programmés pour chacune d'elles.</w:t>
      </w:r>
    </w:p>
    <w:p w:rsidR="00000000" w:rsidDel="00000000" w:rsidP="00000000" w:rsidRDefault="00000000" w:rsidRPr="00000000" w14:paraId="000001B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Natural Language Processing (NLP) :</w:t>
      </w:r>
      <w:r w:rsidDel="00000000" w:rsidR="00000000" w:rsidRPr="00000000">
        <w:rPr>
          <w:rFonts w:ascii="Google Sans Text" w:cs="Google Sans Text" w:eastAsia="Google Sans Text" w:hAnsi="Google Sans Text"/>
          <w:color w:val="1b1c1d"/>
          <w:rtl w:val="0"/>
        </w:rPr>
        <w:t xml:space="preserve"> Traitement du Langage Naturel. Une branche de l'IA qui permet aux machines de comprendre, d'interpréter et de générer le langage humain. C'est la technologie au cœur des chatbots et des assistants vocaux.</w:t>
      </w:r>
    </w:p>
    <w:p w:rsidR="00000000" w:rsidDel="00000000" w:rsidP="00000000" w:rsidRDefault="00000000" w:rsidRPr="00000000" w14:paraId="000001B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Computer Vision :</w:t>
      </w:r>
      <w:r w:rsidDel="00000000" w:rsidR="00000000" w:rsidRPr="00000000">
        <w:rPr>
          <w:rFonts w:ascii="Google Sans Text" w:cs="Google Sans Text" w:eastAsia="Google Sans Text" w:hAnsi="Google Sans Text"/>
          <w:color w:val="1b1c1d"/>
          <w:rtl w:val="0"/>
        </w:rPr>
        <w:t xml:space="preserve"> Vision par ordinateur. Un domaine de l'IA qui entraîne les ordinateurs à interpréter et à comprendre le monde visuel. Elle permet aux machines d'identifier des objets, des personnes et des scènes à partir d'images et de vidéos. C'est la base du Virtual Try-On et de la reconnaissance faciale.</w:t>
      </w:r>
    </w:p>
    <w:p w:rsidR="00000000" w:rsidDel="00000000" w:rsidP="00000000" w:rsidRDefault="00000000" w:rsidRPr="00000000" w14:paraId="000001B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Customer Data Platform (CDP) :</w:t>
      </w:r>
      <w:r w:rsidDel="00000000" w:rsidR="00000000" w:rsidRPr="00000000">
        <w:rPr>
          <w:rFonts w:ascii="Google Sans Text" w:cs="Google Sans Text" w:eastAsia="Google Sans Text" w:hAnsi="Google Sans Text"/>
          <w:color w:val="1b1c1d"/>
          <w:rtl w:val="0"/>
        </w:rPr>
        <w:t xml:space="preserve"> Plateforme de Données Client. Un système logiciel qui collecte et unifie les données first-party des clients provenant de multiples sources pour construire un profil client unique, cohérent et persistant.</w:t>
      </w:r>
    </w:p>
    <w:p w:rsidR="00000000" w:rsidDel="00000000" w:rsidP="00000000" w:rsidRDefault="00000000" w:rsidRPr="00000000" w14:paraId="000001B4">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Virtual Try-On (VTO) :</w:t>
      </w:r>
      <w:r w:rsidDel="00000000" w:rsidR="00000000" w:rsidRPr="00000000">
        <w:rPr>
          <w:rFonts w:ascii="Google Sans Text" w:cs="Google Sans Text" w:eastAsia="Google Sans Text" w:hAnsi="Google Sans Text"/>
          <w:color w:val="1b1c1d"/>
          <w:rtl w:val="0"/>
        </w:rPr>
        <w:t xml:space="preserve"> Essayage Virtuel. Technologie, généralement basée sur la Réalité Augmentée (AR), qui permet aux utilisateurs de visualiser un produit (vêtement, montre, maquillage) sur eux-mêmes via la caméra de leur appareil.</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Annexe B : Résumés Détaillés des Études de Cas</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Cas d'Usage 1 : Morgan Stanley - Le Conseiller Augmenté</w:t>
      </w:r>
    </w:p>
    <w:p w:rsidR="00000000" w:rsidDel="00000000" w:rsidP="00000000" w:rsidRDefault="00000000" w:rsidRPr="00000000" w14:paraId="000001B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Contexte :</w:t>
      </w:r>
      <w:r w:rsidDel="00000000" w:rsidR="00000000" w:rsidRPr="00000000">
        <w:rPr>
          <w:rFonts w:ascii="Google Sans Text" w:cs="Google Sans Text" w:eastAsia="Google Sans Text" w:hAnsi="Google Sans Text"/>
          <w:color w:val="1b1c1d"/>
          <w:rtl w:val="0"/>
        </w:rPr>
        <w:t xml:space="preserve"> La banque d'investissement cherchait à améliorer l'efficacité de ses conseillers financiers et à approfondir la relation client.</w:t>
      </w:r>
    </w:p>
    <w:p w:rsidR="00000000" w:rsidDel="00000000" w:rsidP="00000000" w:rsidRDefault="00000000" w:rsidRPr="00000000" w14:paraId="000001B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Solution IA :</w:t>
      </w:r>
      <w:r w:rsidDel="00000000" w:rsidR="00000000" w:rsidRPr="00000000">
        <w:rPr>
          <w:rFonts w:ascii="Google Sans Text" w:cs="Google Sans Text" w:eastAsia="Google Sans Text" w:hAnsi="Google Sans Text"/>
          <w:color w:val="1b1c1d"/>
          <w:rtl w:val="0"/>
        </w:rPr>
        <w:t xml:space="preserve"> Déploiement d'une suite d'outils d'IA, notamment un chatbot "Debrief" pour résumer les réunions et une plateforme "Next Best Action" (NBA) pour fournir des recommandations d'investissement personnalisées.</w:t>
      </w:r>
    </w:p>
    <w:p w:rsidR="00000000" w:rsidDel="00000000" w:rsidP="00000000" w:rsidRDefault="00000000" w:rsidRPr="00000000" w14:paraId="000001B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Approche :</w:t>
      </w:r>
      <w:r w:rsidDel="00000000" w:rsidR="00000000" w:rsidRPr="00000000">
        <w:rPr>
          <w:rFonts w:ascii="Google Sans Text" w:cs="Google Sans Text" w:eastAsia="Google Sans Text" w:hAnsi="Google Sans Text"/>
          <w:color w:val="1b1c1d"/>
          <w:rtl w:val="0"/>
        </w:rPr>
        <w:t xml:space="preserve"> Une stratégie de déploiement centrée sur l'humain a été adoptée. Des centaines de réunions ont été organisées avec les conseillers pour co-créer l'outil. La communication a insisté sur le fait que l'IA était un outil d'augmentation, non de remplacement. L'utilisation n'a jamais été rendue obligatoire, et les conseillers pouvaient ignorer les suggestions de l'IA, leur donnant ainsi un sentiment de contrôle et de confiance.</w:t>
      </w:r>
    </w:p>
    <w:p w:rsidR="00000000" w:rsidDel="00000000" w:rsidP="00000000" w:rsidRDefault="00000000" w:rsidRPr="00000000" w14:paraId="000001B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Résultats :</w:t>
      </w:r>
      <w:r w:rsidDel="00000000" w:rsidR="00000000" w:rsidRPr="00000000">
        <w:rPr>
          <w:rFonts w:ascii="Google Sans Text" w:cs="Google Sans Text" w:eastAsia="Google Sans Text" w:hAnsi="Google Sans Text"/>
          <w:color w:val="1b1c1d"/>
          <w:rtl w:val="0"/>
        </w:rPr>
        <w:t xml:space="preserve"> Un taux d'adoption exceptionnel de plus de 90% par les conseillers financiers. L'IA a permis de libérer du temps pour des interactions à plus forte valeur ajoutée, renforçant la relation client.</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Cas d'Usage 2 : Mercedes-Benz - L'Expérience "In-Cabin" MBUX</w:t>
      </w:r>
    </w:p>
    <w:p w:rsidR="00000000" w:rsidDel="00000000" w:rsidP="00000000" w:rsidRDefault="00000000" w:rsidRPr="00000000" w14:paraId="000001B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Contexte :</w:t>
      </w:r>
      <w:r w:rsidDel="00000000" w:rsidR="00000000" w:rsidRPr="00000000">
        <w:rPr>
          <w:rFonts w:ascii="Google Sans Text" w:cs="Google Sans Text" w:eastAsia="Google Sans Text" w:hAnsi="Google Sans Text"/>
          <w:color w:val="1b1c1d"/>
          <w:rtl w:val="0"/>
        </w:rPr>
        <w:t xml:space="preserve"> Le constructeur automobile de luxe visait à créer une expérience en voiture plus intuitive, personnalisée et émotionnelle, considérant l'interface numérique comme un différenciant clé.</w:t>
      </w:r>
    </w:p>
    <w:p w:rsidR="00000000" w:rsidDel="00000000" w:rsidP="00000000" w:rsidRDefault="00000000" w:rsidRPr="00000000" w14:paraId="000001B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Solution IA :</w:t>
      </w:r>
      <w:r w:rsidDel="00000000" w:rsidR="00000000" w:rsidRPr="00000000">
        <w:rPr>
          <w:rFonts w:ascii="Google Sans Text" w:cs="Google Sans Text" w:eastAsia="Google Sans Text" w:hAnsi="Google Sans Text"/>
          <w:color w:val="1b1c1d"/>
          <w:rtl w:val="0"/>
        </w:rPr>
        <w:t xml:space="preserve"> Le système d'infodivertissement MBUX (Mercedes-Benz User Experience) a été enrichi d'un assistant virtuel basé sur l'IA générative (ChatGPT).</w:t>
      </w:r>
    </w:p>
    <w:p w:rsidR="00000000" w:rsidDel="00000000" w:rsidP="00000000" w:rsidRDefault="00000000" w:rsidRPr="00000000" w14:paraId="000001C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Approche :</w:t>
      </w:r>
      <w:r w:rsidDel="00000000" w:rsidR="00000000" w:rsidRPr="00000000">
        <w:rPr>
          <w:rFonts w:ascii="Google Sans Text" w:cs="Google Sans Text" w:eastAsia="Google Sans Text" w:hAnsi="Google Sans Text"/>
          <w:color w:val="1b1c1d"/>
          <w:rtl w:val="0"/>
        </w:rPr>
        <w:t xml:space="preserve"> L'assistant est conçu avec quatre "personnalités" (Naturel, Prédictif, Personnel, Empathique). Il apprend du comportement du conducteur et du contexte pour faire des suggestions proactives (ex: proposer un itinéraire vers le bureau à une heure habituelle). L'IA générative permet des conversations fluides en langage naturel, et des graphismes 3D sont utilisés pour donner à l'assistant une présence visuelle qui exprime des émotions.</w:t>
      </w:r>
    </w:p>
    <w:p w:rsidR="00000000" w:rsidDel="00000000" w:rsidP="00000000" w:rsidRDefault="00000000" w:rsidRPr="00000000" w14:paraId="000001C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Résultats :</w:t>
      </w:r>
      <w:r w:rsidDel="00000000" w:rsidR="00000000" w:rsidRPr="00000000">
        <w:rPr>
          <w:rFonts w:ascii="Google Sans Text" w:cs="Google Sans Text" w:eastAsia="Google Sans Text" w:hAnsi="Google Sans Text"/>
          <w:color w:val="1b1c1d"/>
          <w:rtl w:val="0"/>
        </w:rPr>
        <w:t xml:space="preserve"> Positionnement de Mercedes-Benz comme un leader de l'innovation dans l'expérience utilisateur automobile. L'assistant transforme la relation conducteur-voiture en un partenariat plus naturel et intuitif, augmentant la satisfaction et la fidélité à la marque.</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Cas d'Usage 3 : Cartier - La Stratégie IA Holistique</w:t>
      </w:r>
    </w:p>
    <w:p w:rsidR="00000000" w:rsidDel="00000000" w:rsidP="00000000" w:rsidRDefault="00000000" w:rsidRPr="00000000" w14:paraId="000001C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Contexte :</w:t>
      </w:r>
      <w:r w:rsidDel="00000000" w:rsidR="00000000" w:rsidRPr="00000000">
        <w:rPr>
          <w:rFonts w:ascii="Google Sans Text" w:cs="Google Sans Text" w:eastAsia="Google Sans Text" w:hAnsi="Google Sans Text"/>
          <w:color w:val="1b1c1d"/>
          <w:rtl w:val="0"/>
        </w:rPr>
        <w:t xml:space="preserve"> La maison de joaillerie et d'horlogerie du groupe Richemont a cherché à intégrer l'IA de manière structurée sur l'ensemble du parcours client pour stimuler la croissance et l'efficacité.</w:t>
      </w:r>
    </w:p>
    <w:p w:rsidR="00000000" w:rsidDel="00000000" w:rsidP="00000000" w:rsidRDefault="00000000" w:rsidRPr="00000000" w14:paraId="000001C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Solution IA :</w:t>
      </w:r>
      <w:r w:rsidDel="00000000" w:rsidR="00000000" w:rsidRPr="00000000">
        <w:rPr>
          <w:rFonts w:ascii="Google Sans Text" w:cs="Google Sans Text" w:eastAsia="Google Sans Text" w:hAnsi="Google Sans Text"/>
          <w:color w:val="1b1c1d"/>
          <w:rtl w:val="0"/>
        </w:rPr>
        <w:t xml:space="preserve"> Déploiement d'une stratégie IA sur 5 axes :</w:t>
      </w:r>
    </w:p>
    <w:p w:rsidR="00000000" w:rsidDel="00000000" w:rsidP="00000000" w:rsidRDefault="00000000" w:rsidRPr="00000000" w14:paraId="000001C5">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Expérience client personnalisée :</w:t>
      </w:r>
      <w:r w:rsidDel="00000000" w:rsidR="00000000" w:rsidRPr="00000000">
        <w:rPr>
          <w:rFonts w:ascii="Google Sans Text" w:cs="Google Sans Text" w:eastAsia="Google Sans Text" w:hAnsi="Google Sans Text"/>
          <w:color w:val="1b1c1d"/>
          <w:rtl w:val="0"/>
        </w:rPr>
        <w:t xml:space="preserve"> Moteur de recommandation basé sur l'analyse des données clients.</w:t>
      </w:r>
    </w:p>
    <w:p w:rsidR="00000000" w:rsidDel="00000000" w:rsidP="00000000" w:rsidRDefault="00000000" w:rsidRPr="00000000" w14:paraId="000001C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Prévision de la demande :</w:t>
      </w:r>
      <w:r w:rsidDel="00000000" w:rsidR="00000000" w:rsidRPr="00000000">
        <w:rPr>
          <w:rFonts w:ascii="Google Sans Text" w:cs="Google Sans Text" w:eastAsia="Google Sans Text" w:hAnsi="Google Sans Text"/>
          <w:color w:val="1b1c1d"/>
          <w:rtl w:val="0"/>
        </w:rPr>
        <w:t xml:space="preserve"> IA analytique pour optimiser la chaîne logistique.</w:t>
      </w:r>
    </w:p>
    <w:p w:rsidR="00000000" w:rsidDel="00000000" w:rsidP="00000000" w:rsidRDefault="00000000" w:rsidRPr="00000000" w14:paraId="000001C7">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Détection de fraude :</w:t>
      </w:r>
      <w:r w:rsidDel="00000000" w:rsidR="00000000" w:rsidRPr="00000000">
        <w:rPr>
          <w:rFonts w:ascii="Google Sans Text" w:cs="Google Sans Text" w:eastAsia="Google Sans Text" w:hAnsi="Google Sans Text"/>
          <w:color w:val="1b1c1d"/>
          <w:rtl w:val="0"/>
        </w:rPr>
        <w:t xml:space="preserve"> Algorithmes pour sécuriser les ventes en ligne.</w:t>
      </w:r>
    </w:p>
    <w:p w:rsidR="00000000" w:rsidDel="00000000" w:rsidP="00000000" w:rsidRDefault="00000000" w:rsidRPr="00000000" w14:paraId="000001C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Essayage virtuel (AR) :</w:t>
      </w:r>
      <w:r w:rsidDel="00000000" w:rsidR="00000000" w:rsidRPr="00000000">
        <w:rPr>
          <w:rFonts w:ascii="Google Sans Text" w:cs="Google Sans Text" w:eastAsia="Google Sans Text" w:hAnsi="Google Sans Text"/>
          <w:color w:val="1b1c1d"/>
          <w:rtl w:val="0"/>
        </w:rPr>
        <w:t xml:space="preserve"> Pour améliorer l'expérience d'achat à distance.</w:t>
      </w:r>
    </w:p>
    <w:p w:rsidR="00000000" w:rsidDel="00000000" w:rsidP="00000000" w:rsidRDefault="00000000" w:rsidRPr="00000000" w14:paraId="000001C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Développement de produit :</w:t>
      </w:r>
      <w:r w:rsidDel="00000000" w:rsidR="00000000" w:rsidRPr="00000000">
        <w:rPr>
          <w:rFonts w:ascii="Google Sans Text" w:cs="Google Sans Text" w:eastAsia="Google Sans Text" w:hAnsi="Google Sans Text"/>
          <w:color w:val="1b1c1d"/>
          <w:rtl w:val="0"/>
        </w:rPr>
        <w:t xml:space="preserve"> IA pour analyser la qualité des pierres et optimiser les designs.</w:t>
      </w:r>
    </w:p>
    <w:p w:rsidR="00000000" w:rsidDel="00000000" w:rsidP="00000000" w:rsidRDefault="00000000" w:rsidRPr="00000000" w14:paraId="000001C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Approche :</w:t>
      </w:r>
      <w:r w:rsidDel="00000000" w:rsidR="00000000" w:rsidRPr="00000000">
        <w:rPr>
          <w:rFonts w:ascii="Google Sans Text" w:cs="Google Sans Text" w:eastAsia="Google Sans Text" w:hAnsi="Google Sans Text"/>
          <w:color w:val="1b1c1d"/>
          <w:rtl w:val="0"/>
        </w:rPr>
        <w:t xml:space="preserve"> Une approche data-driven où chaque initiative est mesurée et vise un objectif commercial précis.</w:t>
      </w:r>
    </w:p>
    <w:p w:rsidR="00000000" w:rsidDel="00000000" w:rsidP="00000000" w:rsidRDefault="00000000" w:rsidRPr="00000000" w14:paraId="000001C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Résultats :</w:t>
      </w:r>
      <w:r w:rsidDel="00000000" w:rsidR="00000000" w:rsidRPr="00000000">
        <w:rPr>
          <w:rFonts w:ascii="Google Sans Text" w:cs="Google Sans Text" w:eastAsia="Google Sans Text" w:hAnsi="Google Sans Text"/>
          <w:color w:val="1b1c1d"/>
          <w:rtl w:val="0"/>
        </w:rPr>
        <w:t xml:space="preserve"> Des résultats quantifiables ont été communiqués, notamment une augmentation de 35% de l'engagement en ligne et une hausse de 40% des achats répétés grâce à la personnalisation.</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Cas d'Usage 4 : Hilton &amp; Hyatt - La Personnalisation dans l'Hôtellerie</w:t>
      </w:r>
    </w:p>
    <w:p w:rsidR="00000000" w:rsidDel="00000000" w:rsidP="00000000" w:rsidRDefault="00000000" w:rsidRPr="00000000" w14:paraId="000001C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Contexte :</w:t>
      </w:r>
      <w:r w:rsidDel="00000000" w:rsidR="00000000" w:rsidRPr="00000000">
        <w:rPr>
          <w:rFonts w:ascii="Google Sans Text" w:cs="Google Sans Text" w:eastAsia="Google Sans Text" w:hAnsi="Google Sans Text"/>
          <w:color w:val="1b1c1d"/>
          <w:rtl w:val="0"/>
        </w:rPr>
        <w:t xml:space="preserve"> Les chaînes hôtelières de luxe cherchent à se différencier par la qualité et la personnalisation de l'expérience client.</w:t>
      </w:r>
    </w:p>
    <w:p w:rsidR="00000000" w:rsidDel="00000000" w:rsidP="00000000" w:rsidRDefault="00000000" w:rsidRPr="00000000" w14:paraId="000001C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Solution IA :</w:t>
      </w:r>
      <w:r w:rsidDel="00000000" w:rsidR="00000000" w:rsidRPr="00000000">
        <w:rPr>
          <w:rFonts w:ascii="Google Sans Text" w:cs="Google Sans Text" w:eastAsia="Google Sans Text" w:hAnsi="Google Sans Text"/>
          <w:color w:val="1b1c1d"/>
          <w:rtl w:val="0"/>
        </w:rPr>
        <w:t xml:space="preserve"> Utilisation de l'IA pour analyser les données des clients (profils, historique de séjour, préférences) afin de personnaliser chaque étape du voyage.</w:t>
      </w:r>
    </w:p>
    <w:p w:rsidR="00000000" w:rsidDel="00000000" w:rsidP="00000000" w:rsidRDefault="00000000" w:rsidRPr="00000000" w14:paraId="000001C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Approche :</w:t>
      </w:r>
    </w:p>
    <w:p w:rsidR="00000000" w:rsidDel="00000000" w:rsidP="00000000" w:rsidRDefault="00000000" w:rsidRPr="00000000" w14:paraId="000001D0">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Hilton :</w:t>
      </w:r>
      <w:r w:rsidDel="00000000" w:rsidR="00000000" w:rsidRPr="00000000">
        <w:rPr>
          <w:rFonts w:ascii="Google Sans Text" w:cs="Google Sans Text" w:eastAsia="Google Sans Text" w:hAnsi="Google Sans Text"/>
          <w:color w:val="1b1c1d"/>
          <w:rtl w:val="0"/>
        </w:rPr>
        <w:t xml:space="preserve"> Le système "Connected Room" permet aux clients de personnaliser leur chambre via une application, et l'IA mémorise ces préférences pour les futurs séjours.</w:t>
      </w:r>
    </w:p>
    <w:p w:rsidR="00000000" w:rsidDel="00000000" w:rsidP="00000000" w:rsidRDefault="00000000" w:rsidRPr="00000000" w14:paraId="000001D1">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Hyatt :</w:t>
      </w:r>
      <w:r w:rsidDel="00000000" w:rsidR="00000000" w:rsidRPr="00000000">
        <w:rPr>
          <w:rFonts w:ascii="Google Sans Text" w:cs="Google Sans Text" w:eastAsia="Google Sans Text" w:hAnsi="Google Sans Text"/>
          <w:color w:val="1b1c1d"/>
          <w:rtl w:val="0"/>
        </w:rPr>
        <w:t xml:space="preserve"> Utilisation de l'IA (en partenariat avec AWS) pour analyser les données clients et recommander des hôtels et des expériences qui correspondent précisément à leur profil.</w:t>
      </w:r>
    </w:p>
    <w:p w:rsidR="00000000" w:rsidDel="00000000" w:rsidP="00000000" w:rsidRDefault="00000000" w:rsidRPr="00000000" w14:paraId="000001D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Résultats :</w:t>
      </w:r>
    </w:p>
    <w:p w:rsidR="00000000" w:rsidDel="00000000" w:rsidP="00000000" w:rsidRDefault="00000000" w:rsidRPr="00000000" w14:paraId="000001D3">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Hilton :</w:t>
      </w:r>
      <w:r w:rsidDel="00000000" w:rsidR="00000000" w:rsidRPr="00000000">
        <w:rPr>
          <w:rFonts w:ascii="Google Sans Text" w:cs="Google Sans Text" w:eastAsia="Google Sans Text" w:hAnsi="Google Sans Text"/>
          <w:color w:val="1b1c1d"/>
          <w:rtl w:val="0"/>
        </w:rPr>
        <w:t xml:space="preserve"> Augmentation de 32% des scores de satisfaction chez les clients fidèles utilisant la Connected Room.</w:t>
      </w:r>
    </w:p>
    <w:p w:rsidR="00000000" w:rsidDel="00000000" w:rsidP="00000000" w:rsidRDefault="00000000" w:rsidRPr="00000000" w14:paraId="000001D4">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Hyatt :</w:t>
      </w:r>
      <w:r w:rsidDel="00000000" w:rsidR="00000000" w:rsidRPr="00000000">
        <w:rPr>
          <w:rFonts w:ascii="Google Sans Text" w:cs="Google Sans Text" w:eastAsia="Google Sans Text" w:hAnsi="Google Sans Text"/>
          <w:color w:val="1b1c1d"/>
          <w:rtl w:val="0"/>
        </w:rPr>
        <w:t xml:space="preserve"> Augmentation initiale des revenus de 40 millions de dollars en six mois suite à la mise en place de la personnalisation basée sur l'IA.</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Annexe C : Liste des Sources et Références</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Le présent rapport a été élaboré sur la base d'une analyse approfondie des sources suivantes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D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Sources des citations</w:t>
      </w:r>
    </w:p>
    <w:p w:rsidR="00000000" w:rsidDel="00000000" w:rsidP="00000000" w:rsidRDefault="00000000" w:rsidRPr="00000000" w14:paraId="000001D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Artificial Intelligence in Luxury｜Deloitte Digital, consulté le octobre 16, 2025, </w:t>
      </w:r>
      <w:hyperlink r:id="rId6">
        <w:r w:rsidDel="00000000" w:rsidR="00000000" w:rsidRPr="00000000">
          <w:rPr>
            <w:rFonts w:ascii="Google Sans" w:cs="Google Sans" w:eastAsia="Google Sans" w:hAnsi="Google Sans"/>
            <w:color w:val="0000ee"/>
            <w:sz w:val="24"/>
            <w:szCs w:val="24"/>
            <w:u w:val="single"/>
            <w:rtl w:val="0"/>
          </w:rPr>
          <w:t xml:space="preserve">https://www.deloittedigital.com/fr/en/insights/perspective/role-artificial-intelligence-luxury.html</w:t>
        </w:r>
      </w:hyperlink>
      <w:r w:rsidDel="00000000" w:rsidR="00000000" w:rsidRPr="00000000">
        <w:rPr>
          <w:rtl w:val="0"/>
        </w:rPr>
      </w:r>
    </w:p>
    <w:p w:rsidR="00000000" w:rsidDel="00000000" w:rsidP="00000000" w:rsidRDefault="00000000" w:rsidRPr="00000000" w14:paraId="000001D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Comment l'IA réinvente l'expérience client dans le monde du luxe ? - Pubosphere, consulté le octobre 16, 2025, </w:t>
      </w:r>
      <w:hyperlink r:id="rId7">
        <w:r w:rsidDel="00000000" w:rsidR="00000000" w:rsidRPr="00000000">
          <w:rPr>
            <w:rFonts w:ascii="Google Sans" w:cs="Google Sans" w:eastAsia="Google Sans" w:hAnsi="Google Sans"/>
            <w:color w:val="0000ee"/>
            <w:sz w:val="24"/>
            <w:szCs w:val="24"/>
            <w:u w:val="single"/>
            <w:rtl w:val="0"/>
          </w:rPr>
          <w:t xml:space="preserve">https://pubosphere.fr/comment-lia-reinvente-lexperience-client-dans-le-monde-du-luxe/</w:t>
        </w:r>
      </w:hyperlink>
      <w:r w:rsidDel="00000000" w:rsidR="00000000" w:rsidRPr="00000000">
        <w:rPr>
          <w:rtl w:val="0"/>
        </w:rPr>
      </w:r>
    </w:p>
    <w:p w:rsidR="00000000" w:rsidDel="00000000" w:rsidP="00000000" w:rsidRDefault="00000000" w:rsidRPr="00000000" w14:paraId="000001D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AI at LVMH – “Quiet Tech” for Quiet Luxury - AIX | AI ..., consulté le octobre 16, 2025, </w:t>
      </w:r>
      <w:hyperlink r:id="rId8">
        <w:r w:rsidDel="00000000" w:rsidR="00000000" w:rsidRPr="00000000">
          <w:rPr>
            <w:rFonts w:ascii="Google Sans" w:cs="Google Sans" w:eastAsia="Google Sans" w:hAnsi="Google Sans"/>
            <w:color w:val="0000ee"/>
            <w:sz w:val="24"/>
            <w:szCs w:val="24"/>
            <w:u w:val="single"/>
            <w:rtl w:val="0"/>
          </w:rPr>
          <w:t xml:space="preserve">https://aiexpert.network/ai-at-lvmh/</w:t>
        </w:r>
      </w:hyperlink>
      <w:r w:rsidDel="00000000" w:rsidR="00000000" w:rsidRPr="00000000">
        <w:rPr>
          <w:rtl w:val="0"/>
        </w:rPr>
      </w:r>
    </w:p>
    <w:p w:rsidR="00000000" w:rsidDel="00000000" w:rsidP="00000000" w:rsidRDefault="00000000" w:rsidRPr="00000000" w14:paraId="000001D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L'IA s'invite dans le luxe : une adoption rapide qui redéfinit la création et l'expérience client, consulté le octobre 16, 2025, </w:t>
      </w:r>
      <w:hyperlink r:id="rId9">
        <w:r w:rsidDel="00000000" w:rsidR="00000000" w:rsidRPr="00000000">
          <w:rPr>
            <w:rFonts w:ascii="Google Sans" w:cs="Google Sans" w:eastAsia="Google Sans" w:hAnsi="Google Sans"/>
            <w:color w:val="0000ee"/>
            <w:sz w:val="24"/>
            <w:szCs w:val="24"/>
            <w:u w:val="single"/>
            <w:rtl w:val="0"/>
          </w:rPr>
          <w:t xml:space="preserve">https://www.clubpatrimoine.com/contenus/ia-luxe</w:t>
        </w:r>
      </w:hyperlink>
      <w:r w:rsidDel="00000000" w:rsidR="00000000" w:rsidRPr="00000000">
        <w:rPr>
          <w:rtl w:val="0"/>
        </w:rPr>
      </w:r>
    </w:p>
    <w:p w:rsidR="00000000" w:rsidDel="00000000" w:rsidP="00000000" w:rsidRDefault="00000000" w:rsidRPr="00000000" w14:paraId="000001D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Luxury Brands Market to hit USD 5.6 Billion By 2034, consulté le octobre 16, 2025, </w:t>
      </w:r>
      <w:hyperlink r:id="rId10">
        <w:r w:rsidDel="00000000" w:rsidR="00000000" w:rsidRPr="00000000">
          <w:rPr>
            <w:rFonts w:ascii="Google Sans" w:cs="Google Sans" w:eastAsia="Google Sans" w:hAnsi="Google Sans"/>
            <w:color w:val="0000ee"/>
            <w:sz w:val="24"/>
            <w:szCs w:val="24"/>
            <w:u w:val="single"/>
            <w:rtl w:val="0"/>
          </w:rPr>
          <w:t xml:space="preserve">https://scoop.market.us/ai-in-luxury-brands-market-news/</w:t>
        </w:r>
      </w:hyperlink>
      <w:r w:rsidDel="00000000" w:rsidR="00000000" w:rsidRPr="00000000">
        <w:rPr>
          <w:rtl w:val="0"/>
        </w:rPr>
      </w:r>
    </w:p>
    <w:p w:rsidR="00000000" w:rsidDel="00000000" w:rsidP="00000000" w:rsidRDefault="00000000" w:rsidRPr="00000000" w14:paraId="000001D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LUXE ET TECHNOLOGIE - Bain &amp; Company, consulté le octobre 16, 2025, </w:t>
      </w:r>
      <w:hyperlink r:id="rId11">
        <w:r w:rsidDel="00000000" w:rsidR="00000000" w:rsidRPr="00000000">
          <w:rPr>
            <w:rFonts w:ascii="Google Sans" w:cs="Google Sans" w:eastAsia="Google Sans" w:hAnsi="Google Sans"/>
            <w:color w:val="0000ee"/>
            <w:sz w:val="24"/>
            <w:szCs w:val="24"/>
            <w:u w:val="single"/>
            <w:rtl w:val="0"/>
          </w:rPr>
          <w:t xml:space="preserve">https://www.bain.com/contentassets/ba2be6a3261441cb8801fd75ebb564a2/luxe-et-technologie-2024---lia--la-revolution-discrete.pdf</w:t>
        </w:r>
      </w:hyperlink>
      <w:r w:rsidDel="00000000" w:rsidR="00000000" w:rsidRPr="00000000">
        <w:rPr>
          <w:rtl w:val="0"/>
        </w:rPr>
      </w:r>
    </w:p>
    <w:p w:rsidR="00000000" w:rsidDel="00000000" w:rsidP="00000000" w:rsidRDefault="00000000" w:rsidRPr="00000000" w14:paraId="000001E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in Retail: Use Cases, Examples &amp; Benefits - Research AIMultiple, consulté le octobre 16, 2025, </w:t>
      </w:r>
      <w:hyperlink r:id="rId12">
        <w:r w:rsidDel="00000000" w:rsidR="00000000" w:rsidRPr="00000000">
          <w:rPr>
            <w:rFonts w:ascii="Google Sans" w:cs="Google Sans" w:eastAsia="Google Sans" w:hAnsi="Google Sans"/>
            <w:color w:val="0000ee"/>
            <w:sz w:val="24"/>
            <w:szCs w:val="24"/>
            <w:u w:val="single"/>
            <w:rtl w:val="0"/>
          </w:rPr>
          <w:t xml:space="preserve">https://research.aimultiple.com/generative-ai-in-retail/</w:t>
        </w:r>
      </w:hyperlink>
      <w:r w:rsidDel="00000000" w:rsidR="00000000" w:rsidRPr="00000000">
        <w:rPr>
          <w:rtl w:val="0"/>
        </w:rPr>
      </w:r>
    </w:p>
    <w:p w:rsidR="00000000" w:rsidDel="00000000" w:rsidP="00000000" w:rsidRDefault="00000000" w:rsidRPr="00000000" w14:paraId="000001E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Serving HNW clients in the digital era: The ultimate guide for modern private banking, consulté le octobre 16, 2025, </w:t>
      </w:r>
      <w:hyperlink r:id="rId13">
        <w:r w:rsidDel="00000000" w:rsidR="00000000" w:rsidRPr="00000000">
          <w:rPr>
            <w:rFonts w:ascii="Google Sans" w:cs="Google Sans" w:eastAsia="Google Sans" w:hAnsi="Google Sans"/>
            <w:color w:val="0000ee"/>
            <w:sz w:val="24"/>
            <w:szCs w:val="24"/>
            <w:u w:val="single"/>
            <w:rtl w:val="0"/>
          </w:rPr>
          <w:t xml:space="preserve">https://www.thewealthmosaic.com/vendors/backbase/blogs/serving-hnw-clients-in-the-digital-era-the-ultimat/</w:t>
        </w:r>
      </w:hyperlink>
      <w:r w:rsidDel="00000000" w:rsidR="00000000" w:rsidRPr="00000000">
        <w:rPr>
          <w:rtl w:val="0"/>
        </w:rPr>
      </w:r>
    </w:p>
    <w:p w:rsidR="00000000" w:rsidDel="00000000" w:rsidP="00000000" w:rsidRDefault="00000000" w:rsidRPr="00000000" w14:paraId="000001E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and Data Are Redefining Luxury Automotive Brand Strategy | MHP Consulting UK, consulté le octobre 16, 2025, </w:t>
      </w:r>
      <w:hyperlink r:id="rId14">
        <w:r w:rsidDel="00000000" w:rsidR="00000000" w:rsidRPr="00000000">
          <w:rPr>
            <w:rFonts w:ascii="Google Sans" w:cs="Google Sans" w:eastAsia="Google Sans" w:hAnsi="Google Sans"/>
            <w:color w:val="0000ee"/>
            <w:sz w:val="24"/>
            <w:szCs w:val="24"/>
            <w:u w:val="single"/>
            <w:rtl w:val="0"/>
          </w:rPr>
          <w:t xml:space="preserve">https://thewisemarketer.com/data-driven-luxury-how-automotive-brands-can-stay-relevant-in-a-changing-market/</w:t>
        </w:r>
      </w:hyperlink>
      <w:r w:rsidDel="00000000" w:rsidR="00000000" w:rsidRPr="00000000">
        <w:rPr>
          <w:rtl w:val="0"/>
        </w:rPr>
      </w:r>
    </w:p>
    <w:p w:rsidR="00000000" w:rsidDel="00000000" w:rsidP="00000000" w:rsidRDefault="00000000" w:rsidRPr="00000000" w14:paraId="000001E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Hospitality: How Smart Tech is Changing Guest Experience, consulté le octobre 16, 2025, </w:t>
      </w:r>
      <w:hyperlink r:id="rId15">
        <w:r w:rsidDel="00000000" w:rsidR="00000000" w:rsidRPr="00000000">
          <w:rPr>
            <w:rFonts w:ascii="Google Sans" w:cs="Google Sans" w:eastAsia="Google Sans" w:hAnsi="Google Sans"/>
            <w:color w:val="0000ee"/>
            <w:sz w:val="24"/>
            <w:szCs w:val="24"/>
            <w:u w:val="single"/>
            <w:rtl w:val="0"/>
          </w:rPr>
          <w:t xml:space="preserve">https://hospitalityinsights.ehl.edu/ai-hospitality</w:t>
        </w:r>
      </w:hyperlink>
      <w:r w:rsidDel="00000000" w:rsidR="00000000" w:rsidRPr="00000000">
        <w:rPr>
          <w:rtl w:val="0"/>
        </w:rPr>
      </w:r>
    </w:p>
    <w:p w:rsidR="00000000" w:rsidDel="00000000" w:rsidP="00000000" w:rsidRDefault="00000000" w:rsidRPr="00000000" w14:paraId="000001E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Risks of Uncontrolled Use of Artificial Intelligence in a Luxury Company | LUXONOMY, consulté le octobre 16, 2025, </w:t>
      </w:r>
      <w:hyperlink r:id="rId16">
        <w:r w:rsidDel="00000000" w:rsidR="00000000" w:rsidRPr="00000000">
          <w:rPr>
            <w:rFonts w:ascii="Google Sans" w:cs="Google Sans" w:eastAsia="Google Sans" w:hAnsi="Google Sans"/>
            <w:color w:val="0000ee"/>
            <w:sz w:val="24"/>
            <w:szCs w:val="24"/>
            <w:u w:val="single"/>
            <w:rtl w:val="0"/>
          </w:rPr>
          <w:t xml:space="preserve">https://luxonomy.net/risks-of-uncontrolled-use-of-artificial-intelligence-in-a-luxury-company/</w:t>
        </w:r>
      </w:hyperlink>
      <w:r w:rsidDel="00000000" w:rsidR="00000000" w:rsidRPr="00000000">
        <w:rPr>
          <w:rtl w:val="0"/>
        </w:rPr>
      </w:r>
    </w:p>
    <w:p w:rsidR="00000000" w:rsidDel="00000000" w:rsidP="00000000" w:rsidRDefault="00000000" w:rsidRPr="00000000" w14:paraId="000001E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The Luxury Experience Needs an AI Moment | BCG, consulté le octobre 16, 2025, </w:t>
      </w:r>
      <w:hyperlink r:id="rId17">
        <w:r w:rsidDel="00000000" w:rsidR="00000000" w:rsidRPr="00000000">
          <w:rPr>
            <w:rFonts w:ascii="Google Sans" w:cs="Google Sans" w:eastAsia="Google Sans" w:hAnsi="Google Sans"/>
            <w:color w:val="0000ee"/>
            <w:sz w:val="24"/>
            <w:szCs w:val="24"/>
            <w:u w:val="single"/>
            <w:rtl w:val="0"/>
          </w:rPr>
          <w:t xml:space="preserve">https://www.bcg.com/publications/2025/why-luxury-experience-needs-an-ai-moment</w:t>
        </w:r>
      </w:hyperlink>
      <w:r w:rsidDel="00000000" w:rsidR="00000000" w:rsidRPr="00000000">
        <w:rPr>
          <w:rtl w:val="0"/>
        </w:rPr>
      </w:r>
    </w:p>
    <w:p w:rsidR="00000000" w:rsidDel="00000000" w:rsidP="00000000" w:rsidRDefault="00000000" w:rsidRPr="00000000" w14:paraId="000001E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state of AI: How organizations are rewiring to capture value - McKinsey, consulté le octobre 16, 2025, </w:t>
      </w:r>
      <w:hyperlink r:id="rId18">
        <w:r w:rsidDel="00000000" w:rsidR="00000000" w:rsidRPr="00000000">
          <w:rPr>
            <w:rFonts w:ascii="Google Sans" w:cs="Google Sans" w:eastAsia="Google Sans" w:hAnsi="Google Sans"/>
            <w:color w:val="0000ee"/>
            <w:sz w:val="24"/>
            <w:szCs w:val="24"/>
            <w:u w:val="single"/>
            <w:rtl w:val="0"/>
          </w:rPr>
          <w:t xml:space="preserve">https://www.mckinsey.com/capabilities/quantumblack/our-insights/the-state-of-ai</w:t>
        </w:r>
      </w:hyperlink>
      <w:r w:rsidDel="00000000" w:rsidR="00000000" w:rsidRPr="00000000">
        <w:rPr>
          <w:rtl w:val="0"/>
        </w:rPr>
      </w:r>
    </w:p>
    <w:p w:rsidR="00000000" w:rsidDel="00000000" w:rsidP="00000000" w:rsidRDefault="00000000" w:rsidRPr="00000000" w14:paraId="000001E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to ROI: How to scale gen AI in retail - McKinsey, consulté le octobre 16, 2025, </w:t>
      </w:r>
      <w:hyperlink r:id="rId19">
        <w:r w:rsidDel="00000000" w:rsidR="00000000" w:rsidRPr="00000000">
          <w:rPr>
            <w:rFonts w:ascii="Google Sans" w:cs="Google Sans" w:eastAsia="Google Sans" w:hAnsi="Google Sans"/>
            <w:color w:val="0000ee"/>
            <w:sz w:val="24"/>
            <w:szCs w:val="24"/>
            <w:u w:val="single"/>
            <w:rtl w:val="0"/>
          </w:rPr>
          <w:t xml:space="preserve">https://www.mckinsey.com/industries/retail/our-insights/llm-to-roi-how-to-scale-gen-ai-in-retail</w:t>
        </w:r>
      </w:hyperlink>
      <w:r w:rsidDel="00000000" w:rsidR="00000000" w:rsidRPr="00000000">
        <w:rPr>
          <w:rtl w:val="0"/>
        </w:rPr>
      </w:r>
    </w:p>
    <w:p w:rsidR="00000000" w:rsidDel="00000000" w:rsidP="00000000" w:rsidRDefault="00000000" w:rsidRPr="00000000" w14:paraId="000001E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the AI-Driven Customer Experience Revolution | CustomerThink, consulté le octobre 16, 2025, </w:t>
      </w:r>
      <w:hyperlink r:id="rId20">
        <w:r w:rsidDel="00000000" w:rsidR="00000000" w:rsidRPr="00000000">
          <w:rPr>
            <w:rFonts w:ascii="Google Sans" w:cs="Google Sans" w:eastAsia="Google Sans" w:hAnsi="Google Sans"/>
            <w:color w:val="0000ee"/>
            <w:sz w:val="24"/>
            <w:szCs w:val="24"/>
            <w:u w:val="single"/>
            <w:rtl w:val="0"/>
          </w:rPr>
          <w:t xml:space="preserve">https://customerthink.com/navigating-the-ai-driven-customer-experience-revolution/</w:t>
        </w:r>
      </w:hyperlink>
      <w:r w:rsidDel="00000000" w:rsidR="00000000" w:rsidRPr="00000000">
        <w:rPr>
          <w:rtl w:val="0"/>
        </w:rPr>
      </w:r>
    </w:p>
    <w:p w:rsidR="00000000" w:rsidDel="00000000" w:rsidP="00000000" w:rsidRDefault="00000000" w:rsidRPr="00000000" w14:paraId="000001E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Luxury: How AI Technology is Revolutionizing Premium Brands | Generative AI Insights | Santiago &amp; Company | Management Consulting, consulté le octobre 16, 2025, </w:t>
      </w:r>
      <w:hyperlink r:id="rId21">
        <w:r w:rsidDel="00000000" w:rsidR="00000000" w:rsidRPr="00000000">
          <w:rPr>
            <w:rFonts w:ascii="Google Sans" w:cs="Google Sans" w:eastAsia="Google Sans" w:hAnsi="Google Sans"/>
            <w:color w:val="0000ee"/>
            <w:sz w:val="24"/>
            <w:szCs w:val="24"/>
            <w:u w:val="single"/>
            <w:rtl w:val="0"/>
          </w:rPr>
          <w:t xml:space="preserve">https://www.santiagocompany.com/insights/the-future-of-luxury-how-ai-technology-is-revolutionizing-premium-brands</w:t>
        </w:r>
      </w:hyperlink>
      <w:r w:rsidDel="00000000" w:rsidR="00000000" w:rsidRPr="00000000">
        <w:rPr>
          <w:rtl w:val="0"/>
        </w:rPr>
      </w:r>
    </w:p>
    <w:p w:rsidR="00000000" w:rsidDel="00000000" w:rsidP="00000000" w:rsidRDefault="00000000" w:rsidRPr="00000000" w14:paraId="000001E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Sweet Spot: Balancing AI and the Human Touch - Franchising.com, consulté le octobre 16, 2025, </w:t>
      </w:r>
      <w:hyperlink r:id="rId22">
        <w:r w:rsidDel="00000000" w:rsidR="00000000" w:rsidRPr="00000000">
          <w:rPr>
            <w:rFonts w:ascii="Google Sans" w:cs="Google Sans" w:eastAsia="Google Sans" w:hAnsi="Google Sans"/>
            <w:color w:val="0000ee"/>
            <w:sz w:val="24"/>
            <w:szCs w:val="24"/>
            <w:u w:val="single"/>
            <w:rtl w:val="0"/>
          </w:rPr>
          <w:t xml:space="preserve">https://www.franchising.com/articles/20250622_the_sweet_spot_balancing_ai_and_the_human_touch.html</w:t>
        </w:r>
      </w:hyperlink>
      <w:r w:rsidDel="00000000" w:rsidR="00000000" w:rsidRPr="00000000">
        <w:rPr>
          <w:rtl w:val="0"/>
        </w:rPr>
      </w:r>
    </w:p>
    <w:p w:rsidR="00000000" w:rsidDel="00000000" w:rsidP="00000000" w:rsidRDefault="00000000" w:rsidRPr="00000000" w14:paraId="000001E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Luxury Paradox: High-Tech Tools, High-Touch Service ..., consulté le octobre 16, 2025, </w:t>
      </w:r>
      <w:hyperlink r:id="rId23">
        <w:r w:rsidDel="00000000" w:rsidR="00000000" w:rsidRPr="00000000">
          <w:rPr>
            <w:rFonts w:ascii="Google Sans" w:cs="Google Sans" w:eastAsia="Google Sans" w:hAnsi="Google Sans"/>
            <w:color w:val="0000ee"/>
            <w:sz w:val="24"/>
            <w:szCs w:val="24"/>
            <w:u w:val="single"/>
            <w:rtl w:val="0"/>
          </w:rPr>
          <w:t xml:space="preserve">https://supportservicesgroup.co/industry-insights/the-luxury-paradox-high-tech-tools-high-touch-service/</w:t>
        </w:r>
      </w:hyperlink>
      <w:r w:rsidDel="00000000" w:rsidR="00000000" w:rsidRPr="00000000">
        <w:rPr>
          <w:rtl w:val="0"/>
        </w:rPr>
      </w:r>
    </w:p>
    <w:p w:rsidR="00000000" w:rsidDel="00000000" w:rsidP="00000000" w:rsidRDefault="00000000" w:rsidRPr="00000000" w14:paraId="000001E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leverage AI for growth and cost efficiency in private banking ..., consulté le octobre 16, 2025, </w:t>
      </w:r>
      <w:hyperlink r:id="rId24">
        <w:r w:rsidDel="00000000" w:rsidR="00000000" w:rsidRPr="00000000">
          <w:rPr>
            <w:rFonts w:ascii="Google Sans" w:cs="Google Sans" w:eastAsia="Google Sans" w:hAnsi="Google Sans"/>
            <w:color w:val="0000ee"/>
            <w:sz w:val="24"/>
            <w:szCs w:val="24"/>
            <w:u w:val="single"/>
            <w:rtl w:val="0"/>
          </w:rPr>
          <w:t xml:space="preserve">https://www.ey.com/en_be/insights/financial-services/how-to-leverage-ai-for-growth-and-cost-efficiency-in-private-banking</w:t>
        </w:r>
      </w:hyperlink>
      <w:r w:rsidDel="00000000" w:rsidR="00000000" w:rsidRPr="00000000">
        <w:rPr>
          <w:rtl w:val="0"/>
        </w:rPr>
      </w:r>
    </w:p>
    <w:p w:rsidR="00000000" w:rsidDel="00000000" w:rsidP="00000000" w:rsidRDefault="00000000" w:rsidRPr="00000000" w14:paraId="000001E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impacting the future of the luxury watch industry - Ivy Partners, consulté le octobre 16, 2025, </w:t>
      </w:r>
      <w:hyperlink r:id="rId25">
        <w:r w:rsidDel="00000000" w:rsidR="00000000" w:rsidRPr="00000000">
          <w:rPr>
            <w:rFonts w:ascii="Google Sans" w:cs="Google Sans" w:eastAsia="Google Sans" w:hAnsi="Google Sans"/>
            <w:color w:val="0000ee"/>
            <w:sz w:val="24"/>
            <w:szCs w:val="24"/>
            <w:u w:val="single"/>
            <w:rtl w:val="0"/>
          </w:rPr>
          <w:t xml:space="preserve">https://www.ivy.partners/how-ai-is-impacting-the-future-of-the-luxury-watch-industry/</w:t>
        </w:r>
      </w:hyperlink>
      <w:r w:rsidDel="00000000" w:rsidR="00000000" w:rsidRPr="00000000">
        <w:rPr>
          <w:rtl w:val="0"/>
        </w:rPr>
      </w:r>
    </w:p>
    <w:p w:rsidR="00000000" w:rsidDel="00000000" w:rsidP="00000000" w:rsidRDefault="00000000" w:rsidRPr="00000000" w14:paraId="000001E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Revolutionizing Luxury Timepieces in 2025 - Vertu, consulté le octobre 16, 2025, </w:t>
      </w:r>
      <w:hyperlink r:id="rId26">
        <w:r w:rsidDel="00000000" w:rsidR="00000000" w:rsidRPr="00000000">
          <w:rPr>
            <w:rFonts w:ascii="Google Sans" w:cs="Google Sans" w:eastAsia="Google Sans" w:hAnsi="Google Sans"/>
            <w:color w:val="0000ee"/>
            <w:sz w:val="24"/>
            <w:szCs w:val="24"/>
            <w:u w:val="single"/>
            <w:rtl w:val="0"/>
          </w:rPr>
          <w:t xml:space="preserve">https://vertu.com/lifestyle/luxury-timepieces-with-ai-2025/</w:t>
        </w:r>
      </w:hyperlink>
      <w:r w:rsidDel="00000000" w:rsidR="00000000" w:rsidRPr="00000000">
        <w:rPr>
          <w:rtl w:val="0"/>
        </w:rPr>
      </w:r>
    </w:p>
    <w:p w:rsidR="00000000" w:rsidDel="00000000" w:rsidP="00000000" w:rsidRDefault="00000000" w:rsidRPr="00000000" w14:paraId="000001E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 quoi consiste le parcours client ? Découvrez comment en créer un étape par étape, consulté le octobre 16, 2025, </w:t>
      </w:r>
      <w:hyperlink r:id="rId27">
        <w:r w:rsidDel="00000000" w:rsidR="00000000" w:rsidRPr="00000000">
          <w:rPr>
            <w:rFonts w:ascii="Google Sans" w:cs="Google Sans" w:eastAsia="Google Sans" w:hAnsi="Google Sans"/>
            <w:color w:val="0000ee"/>
            <w:sz w:val="24"/>
            <w:szCs w:val="24"/>
            <w:u w:val="single"/>
            <w:rtl w:val="0"/>
          </w:rPr>
          <w:t xml:space="preserve">https://advertising.amazon.com/fr-fr/library/guides/customer-journey-map</w:t>
        </w:r>
      </w:hyperlink>
      <w:r w:rsidDel="00000000" w:rsidR="00000000" w:rsidRPr="00000000">
        <w:rPr>
          <w:rtl w:val="0"/>
        </w:rPr>
      </w:r>
    </w:p>
    <w:p w:rsidR="00000000" w:rsidDel="00000000" w:rsidP="00000000" w:rsidRDefault="00000000" w:rsidRPr="00000000" w14:paraId="000001F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parcours clients IA peuvent-ils transformer l'expérience client ? - Delve AI, consulté le octobre 16, 2025, </w:t>
      </w:r>
      <w:hyperlink r:id="rId28">
        <w:r w:rsidDel="00000000" w:rsidR="00000000" w:rsidRPr="00000000">
          <w:rPr>
            <w:rFonts w:ascii="Google Sans" w:cs="Google Sans" w:eastAsia="Google Sans" w:hAnsi="Google Sans"/>
            <w:color w:val="0000ee"/>
            <w:sz w:val="24"/>
            <w:szCs w:val="24"/>
            <w:u w:val="single"/>
            <w:rtl w:val="0"/>
          </w:rPr>
          <w:t xml:space="preserve">https://www.delve.ai/fr/blog/parcours-client-ia</w:t>
        </w:r>
      </w:hyperlink>
      <w:r w:rsidDel="00000000" w:rsidR="00000000" w:rsidRPr="00000000">
        <w:rPr>
          <w:rtl w:val="0"/>
        </w:rPr>
      </w:r>
    </w:p>
    <w:p w:rsidR="00000000" w:rsidDel="00000000" w:rsidP="00000000" w:rsidRDefault="00000000" w:rsidRPr="00000000" w14:paraId="000001F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for Marketing Content Creation - TurboInnovate, consulté le octobre 16, 2025, </w:t>
      </w:r>
      <w:hyperlink r:id="rId29">
        <w:r w:rsidDel="00000000" w:rsidR="00000000" w:rsidRPr="00000000">
          <w:rPr>
            <w:rFonts w:ascii="Google Sans" w:cs="Google Sans" w:eastAsia="Google Sans" w:hAnsi="Google Sans"/>
            <w:color w:val="0000ee"/>
            <w:sz w:val="24"/>
            <w:szCs w:val="24"/>
            <w:u w:val="single"/>
            <w:rtl w:val="0"/>
          </w:rPr>
          <w:t xml:space="preserve">https://www.turboinnovate.com/stories/generative-ai-for-marketing-content-creation</w:t>
        </w:r>
      </w:hyperlink>
      <w:r w:rsidDel="00000000" w:rsidR="00000000" w:rsidRPr="00000000">
        <w:rPr>
          <w:rtl w:val="0"/>
        </w:rPr>
      </w:r>
    </w:p>
    <w:p w:rsidR="00000000" w:rsidDel="00000000" w:rsidP="00000000" w:rsidRDefault="00000000" w:rsidRPr="00000000" w14:paraId="000001F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Lessons from Luxury Brands - Generative AI in Retail - Icreon, consulté le octobre 16, 2025, </w:t>
      </w:r>
      <w:hyperlink r:id="rId30">
        <w:r w:rsidDel="00000000" w:rsidR="00000000" w:rsidRPr="00000000">
          <w:rPr>
            <w:rFonts w:ascii="Google Sans" w:cs="Google Sans" w:eastAsia="Google Sans" w:hAnsi="Google Sans"/>
            <w:color w:val="0000ee"/>
            <w:sz w:val="24"/>
            <w:szCs w:val="24"/>
            <w:u w:val="single"/>
            <w:rtl w:val="0"/>
          </w:rPr>
          <w:t xml:space="preserve">https://www.icreon.com/insights/lessons-from-luxury-brands-using-generative-ai</w:t>
        </w:r>
      </w:hyperlink>
      <w:r w:rsidDel="00000000" w:rsidR="00000000" w:rsidRPr="00000000">
        <w:rPr>
          <w:rtl w:val="0"/>
        </w:rPr>
      </w:r>
    </w:p>
    <w:p w:rsidR="00000000" w:rsidDel="00000000" w:rsidP="00000000" w:rsidRDefault="00000000" w:rsidRPr="00000000" w14:paraId="000001F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Luxury Maisons &amp; Generative AI: Redefining Brand Activation - Deloitte Digital, consulté le octobre 16, 2025, </w:t>
      </w:r>
      <w:hyperlink r:id="rId31">
        <w:r w:rsidDel="00000000" w:rsidR="00000000" w:rsidRPr="00000000">
          <w:rPr>
            <w:rFonts w:ascii="Google Sans" w:cs="Google Sans" w:eastAsia="Google Sans" w:hAnsi="Google Sans"/>
            <w:color w:val="0000ee"/>
            <w:sz w:val="24"/>
            <w:szCs w:val="24"/>
            <w:u w:val="single"/>
            <w:rtl w:val="0"/>
          </w:rPr>
          <w:t xml:space="preserve">https://www.deloittedigital.com/fr/en/insights/perspective/luxury-maisons-and-generative-ai-redefining-brand-activation.html</w:t>
        </w:r>
      </w:hyperlink>
      <w:r w:rsidDel="00000000" w:rsidR="00000000" w:rsidRPr="00000000">
        <w:rPr>
          <w:rtl w:val="0"/>
        </w:rPr>
      </w:r>
    </w:p>
    <w:p w:rsidR="00000000" w:rsidDel="00000000" w:rsidP="00000000" w:rsidRDefault="00000000" w:rsidRPr="00000000" w14:paraId="000001F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comment utiliser l'IA à chaque étape du parcours d'achat pour générer des conversions, consulté le octobre 16, 2025, </w:t>
      </w:r>
      <w:hyperlink r:id="rId32">
        <w:r w:rsidDel="00000000" w:rsidR="00000000" w:rsidRPr="00000000">
          <w:rPr>
            <w:rFonts w:ascii="Google Sans" w:cs="Google Sans" w:eastAsia="Google Sans" w:hAnsi="Google Sans"/>
            <w:color w:val="0000ee"/>
            <w:sz w:val="24"/>
            <w:szCs w:val="24"/>
            <w:u w:val="single"/>
            <w:rtl w:val="0"/>
          </w:rPr>
          <w:t xml:space="preserve">https://www.thinkwithgoogle.com/intl/fr-fr/insights/tendances-consommateurs/ia-conversions-commerce-strategie-ventes/</w:t>
        </w:r>
      </w:hyperlink>
      <w:r w:rsidDel="00000000" w:rsidR="00000000" w:rsidRPr="00000000">
        <w:rPr>
          <w:rtl w:val="0"/>
        </w:rPr>
      </w:r>
    </w:p>
    <w:p w:rsidR="00000000" w:rsidDel="00000000" w:rsidP="00000000" w:rsidRDefault="00000000" w:rsidRPr="00000000" w14:paraId="000001F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Generative AI in Retail: 2025 Use Cases - Clarkston Consulting, consulté le octobre 16, 2025, </w:t>
      </w:r>
      <w:hyperlink r:id="rId33">
        <w:r w:rsidDel="00000000" w:rsidR="00000000" w:rsidRPr="00000000">
          <w:rPr>
            <w:rFonts w:ascii="Google Sans" w:cs="Google Sans" w:eastAsia="Google Sans" w:hAnsi="Google Sans"/>
            <w:color w:val="0000ee"/>
            <w:sz w:val="24"/>
            <w:szCs w:val="24"/>
            <w:u w:val="single"/>
            <w:rtl w:val="0"/>
          </w:rPr>
          <w:t xml:space="preserve">https://clarkstonconsulting.com/insights/impact-of-generative-ai-in-retail/</w:t>
        </w:r>
      </w:hyperlink>
      <w:r w:rsidDel="00000000" w:rsidR="00000000" w:rsidRPr="00000000">
        <w:rPr>
          <w:rtl w:val="0"/>
        </w:rPr>
      </w:r>
    </w:p>
    <w:p w:rsidR="00000000" w:rsidDel="00000000" w:rsidP="00000000" w:rsidRDefault="00000000" w:rsidRPr="00000000" w14:paraId="000001F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luxury brands collaborate with AI start-ups to fuel creativity and innovation?, consulté le octobre 16, 2025, </w:t>
      </w:r>
      <w:hyperlink r:id="rId34">
        <w:r w:rsidDel="00000000" w:rsidR="00000000" w:rsidRPr="00000000">
          <w:rPr>
            <w:rFonts w:ascii="Google Sans" w:cs="Google Sans" w:eastAsia="Google Sans" w:hAnsi="Google Sans"/>
            <w:color w:val="0000ee"/>
            <w:sz w:val="24"/>
            <w:szCs w:val="24"/>
            <w:u w:val="single"/>
            <w:rtl w:val="0"/>
          </w:rPr>
          <w:t xml:space="preserve">https://www.kearney.com/service/digital-analytics/article/how-can-luxury-brands-collaborate-with-ai-start-ups-to-fuel-creativity-and-innovation</w:t>
        </w:r>
      </w:hyperlink>
      <w:r w:rsidDel="00000000" w:rsidR="00000000" w:rsidRPr="00000000">
        <w:rPr>
          <w:rtl w:val="0"/>
        </w:rPr>
      </w:r>
    </w:p>
    <w:p w:rsidR="00000000" w:rsidDel="00000000" w:rsidP="00000000" w:rsidRDefault="00000000" w:rsidRPr="00000000" w14:paraId="000001F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Revolutionizing the Luxury Watch Industry - Bob's Watches, consulté le octobre 16, 2025, </w:t>
      </w:r>
      <w:hyperlink r:id="rId35">
        <w:r w:rsidDel="00000000" w:rsidR="00000000" w:rsidRPr="00000000">
          <w:rPr>
            <w:rFonts w:ascii="Google Sans" w:cs="Google Sans" w:eastAsia="Google Sans" w:hAnsi="Google Sans"/>
            <w:color w:val="0000ee"/>
            <w:sz w:val="24"/>
            <w:szCs w:val="24"/>
            <w:u w:val="single"/>
            <w:rtl w:val="0"/>
          </w:rPr>
          <w:t xml:space="preserve">https://www.bobswatches.com/rolex-blog/editorial/how-ai-is-revolutionizing-luxury-watch-industry.html</w:t>
        </w:r>
      </w:hyperlink>
      <w:r w:rsidDel="00000000" w:rsidR="00000000" w:rsidRPr="00000000">
        <w:rPr>
          <w:rtl w:val="0"/>
        </w:rPr>
      </w:r>
    </w:p>
    <w:p w:rsidR="00000000" w:rsidDel="00000000" w:rsidP="00000000" w:rsidRDefault="00000000" w:rsidRPr="00000000" w14:paraId="000001F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Recommendations AI | Google Cloud, consulté le octobre 16, 2025, </w:t>
      </w:r>
      <w:hyperlink r:id="rId36">
        <w:r w:rsidDel="00000000" w:rsidR="00000000" w:rsidRPr="00000000">
          <w:rPr>
            <w:rFonts w:ascii="Google Sans" w:cs="Google Sans" w:eastAsia="Google Sans" w:hAnsi="Google Sans"/>
            <w:color w:val="0000ee"/>
            <w:sz w:val="24"/>
            <w:szCs w:val="24"/>
            <w:u w:val="single"/>
            <w:rtl w:val="0"/>
          </w:rPr>
          <w:t xml:space="preserve">https://cloud.google.com/use-cases/recommendations</w:t>
        </w:r>
      </w:hyperlink>
      <w:r w:rsidDel="00000000" w:rsidR="00000000" w:rsidRPr="00000000">
        <w:rPr>
          <w:rtl w:val="0"/>
        </w:rPr>
      </w:r>
    </w:p>
    <w:p w:rsidR="00000000" w:rsidDel="00000000" w:rsidP="00000000" w:rsidRDefault="00000000" w:rsidRPr="00000000" w14:paraId="000001F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recommendation engine for products and content - Algolia, consulté le octobre 16, 2025, </w:t>
      </w:r>
      <w:hyperlink r:id="rId37">
        <w:r w:rsidDel="00000000" w:rsidR="00000000" w:rsidRPr="00000000">
          <w:rPr>
            <w:rFonts w:ascii="Google Sans" w:cs="Google Sans" w:eastAsia="Google Sans" w:hAnsi="Google Sans"/>
            <w:color w:val="0000ee"/>
            <w:sz w:val="24"/>
            <w:szCs w:val="24"/>
            <w:u w:val="single"/>
            <w:rtl w:val="0"/>
          </w:rPr>
          <w:t xml:space="preserve">https://www.algolia.com/products/ai-recommendations</w:t>
        </w:r>
      </w:hyperlink>
      <w:r w:rsidDel="00000000" w:rsidR="00000000" w:rsidRPr="00000000">
        <w:rPr>
          <w:rtl w:val="0"/>
        </w:rPr>
      </w:r>
    </w:p>
    <w:p w:rsidR="00000000" w:rsidDel="00000000" w:rsidP="00000000" w:rsidRDefault="00000000" w:rsidRPr="00000000" w14:paraId="000001F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ways Cartier is using AI [Case Study] [2025] - DigitalDefynd, consulté le octobre 16, 2025, </w:t>
      </w:r>
      <w:hyperlink r:id="rId38">
        <w:r w:rsidDel="00000000" w:rsidR="00000000" w:rsidRPr="00000000">
          <w:rPr>
            <w:rFonts w:ascii="Google Sans" w:cs="Google Sans" w:eastAsia="Google Sans" w:hAnsi="Google Sans"/>
            <w:color w:val="0000ee"/>
            <w:sz w:val="24"/>
            <w:szCs w:val="24"/>
            <w:u w:val="single"/>
            <w:rtl w:val="0"/>
          </w:rPr>
          <w:t xml:space="preserve">https://digitaldefynd.com/IQ/cartier-using-ai-case-study/</w:t>
        </w:r>
      </w:hyperlink>
      <w:r w:rsidDel="00000000" w:rsidR="00000000" w:rsidRPr="00000000">
        <w:rPr>
          <w:rtl w:val="0"/>
        </w:rPr>
      </w:r>
    </w:p>
    <w:p w:rsidR="00000000" w:rsidDel="00000000" w:rsidP="00000000" w:rsidRDefault="00000000" w:rsidRPr="00000000" w14:paraId="000001F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Ways Tiffany &amp; Co is Using AI [Case Study] [2025] - DigitalDefynd, consulté le octobre 16, 2025, </w:t>
      </w:r>
      <w:hyperlink r:id="rId39">
        <w:r w:rsidDel="00000000" w:rsidR="00000000" w:rsidRPr="00000000">
          <w:rPr>
            <w:rFonts w:ascii="Google Sans" w:cs="Google Sans" w:eastAsia="Google Sans" w:hAnsi="Google Sans"/>
            <w:color w:val="0000ee"/>
            <w:sz w:val="24"/>
            <w:szCs w:val="24"/>
            <w:u w:val="single"/>
            <w:rtl w:val="0"/>
          </w:rPr>
          <w:t xml:space="preserve">https://digitaldefynd.com/IQ/tiffany-co-using-ai-case-study/</w:t>
        </w:r>
      </w:hyperlink>
      <w:r w:rsidDel="00000000" w:rsidR="00000000" w:rsidRPr="00000000">
        <w:rPr>
          <w:rtl w:val="0"/>
        </w:rPr>
      </w:r>
    </w:p>
    <w:p w:rsidR="00000000" w:rsidDel="00000000" w:rsidP="00000000" w:rsidRDefault="00000000" w:rsidRPr="00000000" w14:paraId="000001F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Omnichannel &amp; Data - LVMH, consulté le octobre 16, 2025, </w:t>
      </w:r>
      <w:hyperlink r:id="rId40">
        <w:r w:rsidDel="00000000" w:rsidR="00000000" w:rsidRPr="00000000">
          <w:rPr>
            <w:rFonts w:ascii="Google Sans" w:cs="Google Sans" w:eastAsia="Google Sans" w:hAnsi="Google Sans"/>
            <w:color w:val="0000ee"/>
            <w:sz w:val="24"/>
            <w:szCs w:val="24"/>
            <w:u w:val="single"/>
            <w:rtl w:val="0"/>
          </w:rPr>
          <w:t xml:space="preserve">https://www.lvmh.com/en/join-us/discover-our-metiers/digital</w:t>
        </w:r>
      </w:hyperlink>
      <w:r w:rsidDel="00000000" w:rsidR="00000000" w:rsidRPr="00000000">
        <w:rPr>
          <w:rtl w:val="0"/>
        </w:rPr>
      </w:r>
    </w:p>
    <w:p w:rsidR="00000000" w:rsidDel="00000000" w:rsidP="00000000" w:rsidRDefault="00000000" w:rsidRPr="00000000" w14:paraId="000001F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Luxury Watches: AI and Smart Technology Revolutionizing the Industry, consulté le octobre 16, 2025, </w:t>
      </w:r>
      <w:hyperlink r:id="rId41">
        <w:r w:rsidDel="00000000" w:rsidR="00000000" w:rsidRPr="00000000">
          <w:rPr>
            <w:rFonts w:ascii="Google Sans" w:cs="Google Sans" w:eastAsia="Google Sans" w:hAnsi="Google Sans"/>
            <w:color w:val="0000ee"/>
            <w:sz w:val="24"/>
            <w:szCs w:val="24"/>
            <w:u w:val="single"/>
            <w:rtl w:val="0"/>
          </w:rPr>
          <w:t xml:space="preserve">https://mrwatchief.com/blogs/news/the-future-of-luxury-watches</w:t>
        </w:r>
      </w:hyperlink>
      <w:r w:rsidDel="00000000" w:rsidR="00000000" w:rsidRPr="00000000">
        <w:rPr>
          <w:rtl w:val="0"/>
        </w:rPr>
      </w:r>
    </w:p>
    <w:p w:rsidR="00000000" w:rsidDel="00000000" w:rsidP="00000000" w:rsidRDefault="00000000" w:rsidRPr="00000000" w14:paraId="000001F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Brands Are Using AI Personalization in Customer Experience - Medallia, consulté le octobre 16, 2025, </w:t>
      </w:r>
      <w:hyperlink r:id="rId42">
        <w:r w:rsidDel="00000000" w:rsidR="00000000" w:rsidRPr="00000000">
          <w:rPr>
            <w:rFonts w:ascii="Google Sans" w:cs="Google Sans" w:eastAsia="Google Sans" w:hAnsi="Google Sans"/>
            <w:color w:val="0000ee"/>
            <w:sz w:val="24"/>
            <w:szCs w:val="24"/>
            <w:u w:val="single"/>
            <w:rtl w:val="0"/>
          </w:rPr>
          <w:t xml:space="preserve">https://www.medallia.com/blog/how-brands-using-ai-personalization-customer-experience/</w:t>
        </w:r>
      </w:hyperlink>
      <w:r w:rsidDel="00000000" w:rsidR="00000000" w:rsidRPr="00000000">
        <w:rPr>
          <w:rtl w:val="0"/>
        </w:rPr>
      </w:r>
    </w:p>
    <w:p w:rsidR="00000000" w:rsidDel="00000000" w:rsidP="00000000" w:rsidRDefault="00000000" w:rsidRPr="00000000" w14:paraId="000001F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Transformative Power of Data and AI in the Luxury Sector. - The Bridge by Artefact, consulté le octobre 16, 2025, </w:t>
      </w:r>
      <w:hyperlink r:id="rId43">
        <w:r w:rsidDel="00000000" w:rsidR="00000000" w:rsidRPr="00000000">
          <w:rPr>
            <w:rFonts w:ascii="Google Sans" w:cs="Google Sans" w:eastAsia="Google Sans" w:hAnsi="Google Sans"/>
            <w:color w:val="0000ee"/>
            <w:sz w:val="24"/>
            <w:szCs w:val="24"/>
            <w:u w:val="single"/>
            <w:rtl w:val="0"/>
          </w:rPr>
          <w:t xml:space="preserve">https://thebridge.artefact.com/the-transformative-power-of-data-and-ai-in-the-luxury-sector/</w:t>
        </w:r>
      </w:hyperlink>
      <w:r w:rsidDel="00000000" w:rsidR="00000000" w:rsidRPr="00000000">
        <w:rPr>
          <w:rtl w:val="0"/>
        </w:rPr>
      </w:r>
    </w:p>
    <w:p w:rsidR="00000000" w:rsidDel="00000000" w:rsidP="00000000" w:rsidRDefault="00000000" w:rsidRPr="00000000" w14:paraId="0000020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Retail Customer Data Platform Development - Dataforest, consulté le octobre 16, 2025, </w:t>
      </w:r>
      <w:hyperlink r:id="rId44">
        <w:r w:rsidDel="00000000" w:rsidR="00000000" w:rsidRPr="00000000">
          <w:rPr>
            <w:rFonts w:ascii="Google Sans" w:cs="Google Sans" w:eastAsia="Google Sans" w:hAnsi="Google Sans"/>
            <w:color w:val="0000ee"/>
            <w:sz w:val="24"/>
            <w:szCs w:val="24"/>
            <w:u w:val="single"/>
            <w:rtl w:val="0"/>
          </w:rPr>
          <w:t xml:space="preserve">https://dataforest.ai/solutions/custom-retail-customer-data-platform-development</w:t>
        </w:r>
      </w:hyperlink>
      <w:r w:rsidDel="00000000" w:rsidR="00000000" w:rsidRPr="00000000">
        <w:rPr>
          <w:rtl w:val="0"/>
        </w:rPr>
      </w:r>
    </w:p>
    <w:p w:rsidR="00000000" w:rsidDel="00000000" w:rsidP="00000000" w:rsidRDefault="00000000" w:rsidRPr="00000000" w14:paraId="0000020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Data-Driven Luxury Branding as a Success Factor | MHP – A Porsche Company, consulté le octobre 16, 2025, </w:t>
      </w:r>
      <w:hyperlink r:id="rId45">
        <w:r w:rsidDel="00000000" w:rsidR="00000000" w:rsidRPr="00000000">
          <w:rPr>
            <w:rFonts w:ascii="Google Sans" w:cs="Google Sans" w:eastAsia="Google Sans" w:hAnsi="Google Sans"/>
            <w:color w:val="0000ee"/>
            <w:sz w:val="24"/>
            <w:szCs w:val="24"/>
            <w:u w:val="single"/>
            <w:rtl w:val="0"/>
          </w:rPr>
          <w:t xml:space="preserve">https://www.mhp.com/en/insights/blog/post/data-driven-luxury-branding-strategy</w:t>
        </w:r>
      </w:hyperlink>
      <w:r w:rsidDel="00000000" w:rsidR="00000000" w:rsidRPr="00000000">
        <w:rPr>
          <w:rtl w:val="0"/>
        </w:rPr>
      </w:r>
    </w:p>
    <w:p w:rsidR="00000000" w:rsidDel="00000000" w:rsidP="00000000" w:rsidRDefault="00000000" w:rsidRPr="00000000" w14:paraId="0000020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Generative AI in Brand Storytelling - Amplience, consulté le octobre 16, 2025, </w:t>
      </w:r>
      <w:hyperlink r:id="rId46">
        <w:r w:rsidDel="00000000" w:rsidR="00000000" w:rsidRPr="00000000">
          <w:rPr>
            <w:rFonts w:ascii="Google Sans" w:cs="Google Sans" w:eastAsia="Google Sans" w:hAnsi="Google Sans"/>
            <w:color w:val="0000ee"/>
            <w:sz w:val="24"/>
            <w:szCs w:val="24"/>
            <w:u w:val="single"/>
            <w:rtl w:val="0"/>
          </w:rPr>
          <w:t xml:space="preserve">https://amplience.com/blog/how-to-leverage-ai-for-brand-storytelling/</w:t>
        </w:r>
      </w:hyperlink>
      <w:r w:rsidDel="00000000" w:rsidR="00000000" w:rsidRPr="00000000">
        <w:rPr>
          <w:rtl w:val="0"/>
        </w:rPr>
      </w:r>
    </w:p>
    <w:p w:rsidR="00000000" w:rsidDel="00000000" w:rsidP="00000000" w:rsidRDefault="00000000" w:rsidRPr="00000000" w14:paraId="0000020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limitations of using AI to enhance a company's brand experience in the luxury sector? - OBO Global, consulté le octobre 16, 2025, </w:t>
      </w:r>
      <w:hyperlink r:id="rId47">
        <w:r w:rsidDel="00000000" w:rsidR="00000000" w:rsidRPr="00000000">
          <w:rPr>
            <w:rFonts w:ascii="Google Sans" w:cs="Google Sans" w:eastAsia="Google Sans" w:hAnsi="Google Sans"/>
            <w:color w:val="0000ee"/>
            <w:sz w:val="24"/>
            <w:szCs w:val="24"/>
            <w:u w:val="single"/>
            <w:rtl w:val="0"/>
          </w:rPr>
          <w:t xml:space="preserve">https://oboglobal.com/brand-experience-guide/brand-experience-limits-ai-luxury/</w:t>
        </w:r>
      </w:hyperlink>
      <w:r w:rsidDel="00000000" w:rsidR="00000000" w:rsidRPr="00000000">
        <w:rPr>
          <w:rtl w:val="0"/>
        </w:rPr>
      </w:r>
    </w:p>
    <w:p w:rsidR="00000000" w:rsidDel="00000000" w:rsidP="00000000" w:rsidRDefault="00000000" w:rsidRPr="00000000" w14:paraId="0000020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(vs. Human) Recommendation on Luxury Services - Penn State Research Database, consulté le octobre 16, 2025, </w:t>
      </w:r>
      <w:hyperlink r:id="rId48">
        <w:r w:rsidDel="00000000" w:rsidR="00000000" w:rsidRPr="00000000">
          <w:rPr>
            <w:rFonts w:ascii="Google Sans" w:cs="Google Sans" w:eastAsia="Google Sans" w:hAnsi="Google Sans"/>
            <w:color w:val="0000ee"/>
            <w:sz w:val="24"/>
            <w:szCs w:val="24"/>
            <w:u w:val="single"/>
            <w:rtl w:val="0"/>
          </w:rPr>
          <w:t xml:space="preserve">https://pure.psu.edu/en/publications/ai-vs-human-recommendation-on-luxury-services</w:t>
        </w:r>
      </w:hyperlink>
      <w:r w:rsidDel="00000000" w:rsidR="00000000" w:rsidRPr="00000000">
        <w:rPr>
          <w:rtl w:val="0"/>
        </w:rPr>
      </w:r>
    </w:p>
    <w:p w:rsidR="00000000" w:rsidDel="00000000" w:rsidP="00000000" w:rsidRDefault="00000000" w:rsidRPr="00000000" w14:paraId="0000020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AI Marketing 2025: Navigating Hyper-Personalization Privacy &amp; Consumer Trust, consulté le octobre 16, 2025, </w:t>
      </w:r>
      <w:hyperlink r:id="rId49">
        <w:r w:rsidDel="00000000" w:rsidR="00000000" w:rsidRPr="00000000">
          <w:rPr>
            <w:rFonts w:ascii="Google Sans" w:cs="Google Sans" w:eastAsia="Google Sans" w:hAnsi="Google Sans"/>
            <w:color w:val="0000ee"/>
            <w:sz w:val="24"/>
            <w:szCs w:val="24"/>
            <w:u w:val="single"/>
            <w:rtl w:val="0"/>
          </w:rPr>
          <w:t xml:space="preserve">https://emerge.fibre2fashion.com/blogs/10873/what-are-the-ethical-considerations-of-using-ai-for-hyper-personalization-in-marketing</w:t>
        </w:r>
      </w:hyperlink>
      <w:r w:rsidDel="00000000" w:rsidR="00000000" w:rsidRPr="00000000">
        <w:rPr>
          <w:rtl w:val="0"/>
        </w:rPr>
      </w:r>
    </w:p>
    <w:p w:rsidR="00000000" w:rsidDel="00000000" w:rsidP="00000000" w:rsidRDefault="00000000" w:rsidRPr="00000000" w14:paraId="0000020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Ethical Considerations Arise When Using AI to Personalize Fashion Recommendations? → Question - Sustainability Directory, consulté le octobre 16, 2025, </w:t>
      </w:r>
      <w:hyperlink r:id="rId50">
        <w:r w:rsidDel="00000000" w:rsidR="00000000" w:rsidRPr="00000000">
          <w:rPr>
            <w:rFonts w:ascii="Google Sans" w:cs="Google Sans" w:eastAsia="Google Sans" w:hAnsi="Google Sans"/>
            <w:color w:val="0000ee"/>
            <w:sz w:val="24"/>
            <w:szCs w:val="24"/>
            <w:u w:val="single"/>
            <w:rtl w:val="0"/>
          </w:rPr>
          <w:t xml:space="preserve">https://sustainability-directory.com/question/what-ethical-considerations-arise-when-using-ai-to-personalize-fashion-recommendations/</w:t>
        </w:r>
      </w:hyperlink>
      <w:r w:rsidDel="00000000" w:rsidR="00000000" w:rsidRPr="00000000">
        <w:rPr>
          <w:rtl w:val="0"/>
        </w:rPr>
      </w:r>
    </w:p>
    <w:p w:rsidR="00000000" w:rsidDel="00000000" w:rsidP="00000000" w:rsidRDefault="00000000" w:rsidRPr="00000000" w14:paraId="0000020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Ethical Use of AI in Digital Marketing, consulté le octobre 16, 2025, </w:t>
      </w:r>
      <w:hyperlink r:id="rId51">
        <w:r w:rsidDel="00000000" w:rsidR="00000000" w:rsidRPr="00000000">
          <w:rPr>
            <w:rFonts w:ascii="Google Sans" w:cs="Google Sans" w:eastAsia="Google Sans" w:hAnsi="Google Sans"/>
            <w:color w:val="0000ee"/>
            <w:sz w:val="24"/>
            <w:szCs w:val="24"/>
            <w:u w:val="single"/>
            <w:rtl w:val="0"/>
          </w:rPr>
          <w:t xml:space="preserve">https://digitalmarketinginstitute.com/blog/the-ethical-use-of-ai-in-digital-marketing</w:t>
        </w:r>
      </w:hyperlink>
      <w:r w:rsidDel="00000000" w:rsidR="00000000" w:rsidRPr="00000000">
        <w:rPr>
          <w:rtl w:val="0"/>
        </w:rPr>
      </w:r>
    </w:p>
    <w:p w:rsidR="00000000" w:rsidDel="00000000" w:rsidP="00000000" w:rsidRDefault="00000000" w:rsidRPr="00000000" w14:paraId="0000020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Services - Private Artificial Intelligence | Omega Business Solutions, consulté le octobre 16, 2025, </w:t>
      </w:r>
      <w:hyperlink r:id="rId52">
        <w:r w:rsidDel="00000000" w:rsidR="00000000" w:rsidRPr="00000000">
          <w:rPr>
            <w:rFonts w:ascii="Google Sans" w:cs="Google Sans" w:eastAsia="Google Sans" w:hAnsi="Google Sans"/>
            <w:color w:val="0000ee"/>
            <w:sz w:val="24"/>
            <w:szCs w:val="24"/>
            <w:u w:val="single"/>
            <w:rtl w:val="0"/>
          </w:rPr>
          <w:t xml:space="preserve">https://www.omegabusiness.us/services-ai-for-business</w:t>
        </w:r>
      </w:hyperlink>
      <w:r w:rsidDel="00000000" w:rsidR="00000000" w:rsidRPr="00000000">
        <w:rPr>
          <w:rtl w:val="0"/>
        </w:rPr>
      </w:r>
    </w:p>
    <w:p w:rsidR="00000000" w:rsidDel="00000000" w:rsidP="00000000" w:rsidRDefault="00000000" w:rsidRPr="00000000" w14:paraId="0000020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the human touch in an AI-driven world: how the rise of AI is reinforcing the need for trusted and personalised service in private banking - The Wealth Mosaic, consulté le octobre 16, 2025, </w:t>
      </w:r>
      <w:hyperlink r:id="rId53">
        <w:r w:rsidDel="00000000" w:rsidR="00000000" w:rsidRPr="00000000">
          <w:rPr>
            <w:rFonts w:ascii="Google Sans" w:cs="Google Sans" w:eastAsia="Google Sans" w:hAnsi="Google Sans"/>
            <w:color w:val="0000ee"/>
            <w:sz w:val="24"/>
            <w:szCs w:val="24"/>
            <w:u w:val="single"/>
            <w:rtl w:val="0"/>
          </w:rPr>
          <w:t xml:space="preserve">https://www.thewealthmosaic.com/vendors/the-wealth-mosaic/news/the-importance-of-the-human-touch-in-an-ai-driven-/</w:t>
        </w:r>
      </w:hyperlink>
      <w:r w:rsidDel="00000000" w:rsidR="00000000" w:rsidRPr="00000000">
        <w:rPr>
          <w:rtl w:val="0"/>
        </w:rPr>
      </w:r>
    </w:p>
    <w:p w:rsidR="00000000" w:rsidDel="00000000" w:rsidP="00000000" w:rsidRDefault="00000000" w:rsidRPr="00000000" w14:paraId="0000020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Wealth Management: Use Cases, Tools, and Guidelines, consulté le octobre 16, 2025, </w:t>
      </w:r>
      <w:hyperlink r:id="rId54">
        <w:r w:rsidDel="00000000" w:rsidR="00000000" w:rsidRPr="00000000">
          <w:rPr>
            <w:rFonts w:ascii="Google Sans" w:cs="Google Sans" w:eastAsia="Google Sans" w:hAnsi="Google Sans"/>
            <w:color w:val="0000ee"/>
            <w:sz w:val="24"/>
            <w:szCs w:val="24"/>
            <w:u w:val="single"/>
            <w:rtl w:val="0"/>
          </w:rPr>
          <w:t xml:space="preserve">https://www.itransition.com/ai/wealth-management</w:t>
        </w:r>
      </w:hyperlink>
      <w:r w:rsidDel="00000000" w:rsidR="00000000" w:rsidRPr="00000000">
        <w:rPr>
          <w:rtl w:val="0"/>
        </w:rPr>
      </w:r>
    </w:p>
    <w:p w:rsidR="00000000" w:rsidDel="00000000" w:rsidP="00000000" w:rsidRDefault="00000000" w:rsidRPr="00000000" w14:paraId="0000020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Trust in AI | Columbia Business School, consulté le octobre 16, 2025, </w:t>
      </w:r>
      <w:hyperlink r:id="rId55">
        <w:r w:rsidDel="00000000" w:rsidR="00000000" w:rsidRPr="00000000">
          <w:rPr>
            <w:rFonts w:ascii="Google Sans" w:cs="Google Sans" w:eastAsia="Google Sans" w:hAnsi="Google Sans"/>
            <w:color w:val="0000ee"/>
            <w:sz w:val="24"/>
            <w:szCs w:val="24"/>
            <w:u w:val="single"/>
            <w:rtl w:val="0"/>
          </w:rPr>
          <w:t xml:space="preserve">https://business.columbia.edu/insights/magazine/building-trust-ai</w:t>
        </w:r>
      </w:hyperlink>
      <w:r w:rsidDel="00000000" w:rsidR="00000000" w:rsidRPr="00000000">
        <w:rPr>
          <w:rtl w:val="0"/>
        </w:rPr>
      </w:r>
    </w:p>
    <w:p w:rsidR="00000000" w:rsidDel="00000000" w:rsidP="00000000" w:rsidRDefault="00000000" w:rsidRPr="00000000" w14:paraId="0000020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rise of edge AI in automotive | McKinsey, consulté le octobre 16, 2025, </w:t>
      </w:r>
      <w:hyperlink r:id="rId56">
        <w:r w:rsidDel="00000000" w:rsidR="00000000" w:rsidRPr="00000000">
          <w:rPr>
            <w:rFonts w:ascii="Google Sans" w:cs="Google Sans" w:eastAsia="Google Sans" w:hAnsi="Google Sans"/>
            <w:color w:val="0000ee"/>
            <w:sz w:val="24"/>
            <w:szCs w:val="24"/>
            <w:u w:val="single"/>
            <w:rtl w:val="0"/>
          </w:rPr>
          <w:t xml:space="preserve">https://www.mckinsey.com/industries/semiconductors/our-insights/the-rise-of-edge-ai-in-automotive</w:t>
        </w:r>
      </w:hyperlink>
      <w:r w:rsidDel="00000000" w:rsidR="00000000" w:rsidRPr="00000000">
        <w:rPr>
          <w:rtl w:val="0"/>
        </w:rPr>
      </w:r>
    </w:p>
    <w:p w:rsidR="00000000" w:rsidDel="00000000" w:rsidP="00000000" w:rsidRDefault="00000000" w:rsidRPr="00000000" w14:paraId="0000020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About MBUX with Mercedes-Benz of Henderson, consulté le octobre 16, 2025, </w:t>
      </w:r>
      <w:hyperlink r:id="rId57">
        <w:r w:rsidDel="00000000" w:rsidR="00000000" w:rsidRPr="00000000">
          <w:rPr>
            <w:rFonts w:ascii="Google Sans" w:cs="Google Sans" w:eastAsia="Google Sans" w:hAnsi="Google Sans"/>
            <w:color w:val="0000ee"/>
            <w:sz w:val="24"/>
            <w:szCs w:val="24"/>
            <w:u w:val="single"/>
            <w:rtl w:val="0"/>
          </w:rPr>
          <w:t xml:space="preserve">https://www.mbofhenderson.com/mbux/</w:t>
        </w:r>
      </w:hyperlink>
      <w:r w:rsidDel="00000000" w:rsidR="00000000" w:rsidRPr="00000000">
        <w:rPr>
          <w:rtl w:val="0"/>
        </w:rPr>
      </w:r>
    </w:p>
    <w:p w:rsidR="00000000" w:rsidDel="00000000" w:rsidP="00000000" w:rsidRDefault="00000000" w:rsidRPr="00000000" w14:paraId="0000020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Mercedes-Benz Use AI | Top Mercedes-Benz Technology - Mercedes-Benz of Union, consulté le octobre 16, 2025, </w:t>
      </w:r>
      <w:hyperlink r:id="rId58">
        <w:r w:rsidDel="00000000" w:rsidR="00000000" w:rsidRPr="00000000">
          <w:rPr>
            <w:rFonts w:ascii="Google Sans" w:cs="Google Sans" w:eastAsia="Google Sans" w:hAnsi="Google Sans"/>
            <w:color w:val="0000ee"/>
            <w:sz w:val="24"/>
            <w:szCs w:val="24"/>
            <w:u w:val="single"/>
            <w:rtl w:val="0"/>
          </w:rPr>
          <w:t xml:space="preserve">https://www.raycatenaunion.com/how-does-mercedes-benz-use-ai/</w:t>
        </w:r>
      </w:hyperlink>
      <w:r w:rsidDel="00000000" w:rsidR="00000000" w:rsidRPr="00000000">
        <w:rPr>
          <w:rtl w:val="0"/>
        </w:rPr>
      </w:r>
    </w:p>
    <w:p w:rsidR="00000000" w:rsidDel="00000000" w:rsidP="00000000" w:rsidRDefault="00000000" w:rsidRPr="00000000" w14:paraId="0000020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Mercedes-Benz heralds a new era for the user interface with human ..., consulté le octobre 16, 2025, </w:t>
      </w:r>
      <w:hyperlink r:id="rId59">
        <w:r w:rsidDel="00000000" w:rsidR="00000000" w:rsidRPr="00000000">
          <w:rPr>
            <w:rFonts w:ascii="Google Sans" w:cs="Google Sans" w:eastAsia="Google Sans" w:hAnsi="Google Sans"/>
            <w:color w:val="0000ee"/>
            <w:sz w:val="24"/>
            <w:szCs w:val="24"/>
            <w:u w:val="single"/>
            <w:rtl w:val="0"/>
          </w:rPr>
          <w:t xml:space="preserve">https://media.mbusa.com/releases/release-ebe78e1e0abb0f8a2f173a4032054126-mercedes-benz-heralds-a-new-era-for-the-user-interface-with-human-like-virtual-assistant-powered-by-generative-ai</w:t>
        </w:r>
      </w:hyperlink>
      <w:r w:rsidDel="00000000" w:rsidR="00000000" w:rsidRPr="00000000">
        <w:rPr>
          <w:rtl w:val="0"/>
        </w:rPr>
      </w:r>
    </w:p>
    <w:p w:rsidR="00000000" w:rsidDel="00000000" w:rsidP="00000000" w:rsidRDefault="00000000" w:rsidRPr="00000000" w14:paraId="0000021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Redefining the Drive – Mercedes-Benz Debuts AI-Powered MBUX Voice Assistant, consulté le octobre 16, 2025, </w:t>
      </w:r>
      <w:hyperlink r:id="rId60">
        <w:r w:rsidDel="00000000" w:rsidR="00000000" w:rsidRPr="00000000">
          <w:rPr>
            <w:rFonts w:ascii="Google Sans" w:cs="Google Sans" w:eastAsia="Google Sans" w:hAnsi="Google Sans"/>
            <w:color w:val="0000ee"/>
            <w:sz w:val="24"/>
            <w:szCs w:val="24"/>
            <w:u w:val="single"/>
            <w:rtl w:val="0"/>
          </w:rPr>
          <w:t xml:space="preserve">https://www.mboflehighvalley.com/redefining-the-drive-mercedes-benz-debuts-ai-powered-mbux-voice-assistant/</w:t>
        </w:r>
      </w:hyperlink>
      <w:r w:rsidDel="00000000" w:rsidR="00000000" w:rsidRPr="00000000">
        <w:rPr>
          <w:rtl w:val="0"/>
        </w:rPr>
      </w:r>
    </w:p>
    <w:p w:rsidR="00000000" w:rsidDel="00000000" w:rsidP="00000000" w:rsidRDefault="00000000" w:rsidRPr="00000000" w14:paraId="0000021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Porsche Configurator, consulté le octobre 16, 2025, </w:t>
      </w:r>
      <w:hyperlink r:id="rId61">
        <w:r w:rsidDel="00000000" w:rsidR="00000000" w:rsidRPr="00000000">
          <w:rPr>
            <w:rFonts w:ascii="Google Sans" w:cs="Google Sans" w:eastAsia="Google Sans" w:hAnsi="Google Sans"/>
            <w:color w:val="0000ee"/>
            <w:sz w:val="24"/>
            <w:szCs w:val="24"/>
            <w:u w:val="single"/>
            <w:rtl w:val="0"/>
          </w:rPr>
          <w:t xml:space="preserve">https://configurator.porsche.com/</w:t>
        </w:r>
      </w:hyperlink>
      <w:r w:rsidDel="00000000" w:rsidR="00000000" w:rsidRPr="00000000">
        <w:rPr>
          <w:rtl w:val="0"/>
        </w:rPr>
      </w:r>
    </w:p>
    <w:p w:rsidR="00000000" w:rsidDel="00000000" w:rsidP="00000000" w:rsidRDefault="00000000" w:rsidRPr="00000000" w14:paraId="0000021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Start | Porsche Car Configurator, consulté le octobre 16, 2025, </w:t>
      </w:r>
      <w:hyperlink r:id="rId62">
        <w:r w:rsidDel="00000000" w:rsidR="00000000" w:rsidRPr="00000000">
          <w:rPr>
            <w:rFonts w:ascii="Google Sans" w:cs="Google Sans" w:eastAsia="Google Sans" w:hAnsi="Google Sans"/>
            <w:color w:val="0000ee"/>
            <w:sz w:val="24"/>
            <w:szCs w:val="24"/>
            <w:u w:val="single"/>
            <w:rtl w:val="0"/>
          </w:rPr>
          <w:t xml:space="preserve">https://configurator.porsche.com/en-US/model-start</w:t>
        </w:r>
      </w:hyperlink>
      <w:r w:rsidDel="00000000" w:rsidR="00000000" w:rsidRPr="00000000">
        <w:rPr>
          <w:rtl w:val="0"/>
        </w:rPr>
      </w:r>
    </w:p>
    <w:p w:rsidR="00000000" w:rsidDel="00000000" w:rsidP="00000000" w:rsidRDefault="00000000" w:rsidRPr="00000000" w14:paraId="0000021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a Great Product Configurator for Automotive eCommerce Stores - IronPlane, consulté le octobre 16, 2025, </w:t>
      </w:r>
      <w:hyperlink r:id="rId63">
        <w:r w:rsidDel="00000000" w:rsidR="00000000" w:rsidRPr="00000000">
          <w:rPr>
            <w:rFonts w:ascii="Google Sans" w:cs="Google Sans" w:eastAsia="Google Sans" w:hAnsi="Google Sans"/>
            <w:color w:val="0000ee"/>
            <w:sz w:val="24"/>
            <w:szCs w:val="24"/>
            <w:u w:val="single"/>
            <w:rtl w:val="0"/>
          </w:rPr>
          <w:t xml:space="preserve">https://www.ironplane.com/ironplane-ecommerce-blog/how-to-make-a-great-product-configurator-for-automotive-ecommerce-stores</w:t>
        </w:r>
      </w:hyperlink>
      <w:r w:rsidDel="00000000" w:rsidR="00000000" w:rsidRPr="00000000">
        <w:rPr>
          <w:rtl w:val="0"/>
        </w:rPr>
      </w:r>
    </w:p>
    <w:p w:rsidR="00000000" w:rsidDel="00000000" w:rsidP="00000000" w:rsidRDefault="00000000" w:rsidRPr="00000000" w14:paraId="0000021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Panamera 4 - Porsche Car Configurator, consulté le octobre 16, 2025, </w:t>
      </w:r>
      <w:hyperlink r:id="rId64">
        <w:r w:rsidDel="00000000" w:rsidR="00000000" w:rsidRPr="00000000">
          <w:rPr>
            <w:rFonts w:ascii="Google Sans" w:cs="Google Sans" w:eastAsia="Google Sans" w:hAnsi="Google Sans"/>
            <w:color w:val="0000ee"/>
            <w:sz w:val="24"/>
            <w:szCs w:val="24"/>
            <w:u w:val="single"/>
            <w:rtl w:val="0"/>
          </w:rPr>
          <w:t xml:space="preserve">https://configurator.porsche.com/en-QA/mode/model/YAABA1/option/AI</w:t>
        </w:r>
      </w:hyperlink>
      <w:r w:rsidDel="00000000" w:rsidR="00000000" w:rsidRPr="00000000">
        <w:rPr>
          <w:rtl w:val="0"/>
        </w:rPr>
      </w:r>
    </w:p>
    <w:p w:rsidR="00000000" w:rsidDel="00000000" w:rsidP="00000000" w:rsidRDefault="00000000" w:rsidRPr="00000000" w14:paraId="0000021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Hospitality Industry: Trends of Hotel Service - eSelf AI, consulté le octobre 16, 2025, </w:t>
      </w:r>
      <w:hyperlink r:id="rId65">
        <w:r w:rsidDel="00000000" w:rsidR="00000000" w:rsidRPr="00000000">
          <w:rPr>
            <w:rFonts w:ascii="Google Sans" w:cs="Google Sans" w:eastAsia="Google Sans" w:hAnsi="Google Sans"/>
            <w:color w:val="0000ee"/>
            <w:sz w:val="24"/>
            <w:szCs w:val="24"/>
            <w:u w:val="single"/>
            <w:rtl w:val="0"/>
          </w:rPr>
          <w:t xml:space="preserve">https://www.eself.ai/blog/ai-in-hospitality-industry-uses-and-benefits-of-ai-in-hotels/</w:t>
        </w:r>
      </w:hyperlink>
      <w:r w:rsidDel="00000000" w:rsidR="00000000" w:rsidRPr="00000000">
        <w:rPr>
          <w:rtl w:val="0"/>
        </w:rPr>
      </w:r>
    </w:p>
    <w:p w:rsidR="00000000" w:rsidDel="00000000" w:rsidP="00000000" w:rsidRDefault="00000000" w:rsidRPr="00000000" w14:paraId="0000021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'significantly enhancing' personalisation of guest experiences, consulté le octobre 16, 2025, </w:t>
      </w:r>
      <w:hyperlink r:id="rId66">
        <w:r w:rsidDel="00000000" w:rsidR="00000000" w:rsidRPr="00000000">
          <w:rPr>
            <w:rFonts w:ascii="Google Sans" w:cs="Google Sans" w:eastAsia="Google Sans" w:hAnsi="Google Sans"/>
            <w:color w:val="0000ee"/>
            <w:sz w:val="24"/>
            <w:szCs w:val="24"/>
            <w:u w:val="single"/>
            <w:rtl w:val="0"/>
          </w:rPr>
          <w:t xml:space="preserve">https://www.hotelmanagement-network.com/news/ai-significantly-enhancing-personalisation-of-guest-experiences/</w:t>
        </w:r>
      </w:hyperlink>
      <w:r w:rsidDel="00000000" w:rsidR="00000000" w:rsidRPr="00000000">
        <w:rPr>
          <w:rtl w:val="0"/>
        </w:rPr>
      </w:r>
    </w:p>
    <w:p w:rsidR="00000000" w:rsidDel="00000000" w:rsidP="00000000" w:rsidRDefault="00000000" w:rsidRPr="00000000" w14:paraId="0000021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Personalization ROI for Hotels - NAITIVE AI Consutling Agency Blog, consulté le octobre 16, 2025, </w:t>
      </w:r>
      <w:hyperlink r:id="rId67">
        <w:r w:rsidDel="00000000" w:rsidR="00000000" w:rsidRPr="00000000">
          <w:rPr>
            <w:rFonts w:ascii="Google Sans" w:cs="Google Sans" w:eastAsia="Google Sans" w:hAnsi="Google Sans"/>
            <w:color w:val="0000ee"/>
            <w:sz w:val="24"/>
            <w:szCs w:val="24"/>
            <w:u w:val="single"/>
            <w:rtl w:val="0"/>
          </w:rPr>
          <w:t xml:space="preserve">https://blog.naitive.cloud/ai-personalization-roi-for-hotels/</w:t>
        </w:r>
      </w:hyperlink>
      <w:r w:rsidDel="00000000" w:rsidR="00000000" w:rsidRPr="00000000">
        <w:rPr>
          <w:rtl w:val="0"/>
        </w:rPr>
      </w:r>
    </w:p>
    <w:p w:rsidR="00000000" w:rsidDel="00000000" w:rsidP="00000000" w:rsidRDefault="00000000" w:rsidRPr="00000000" w14:paraId="0000021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Healthcare: Uses, Examples &amp; Benefits | Built In, consulté le octobre 16, 2025, </w:t>
      </w:r>
      <w:hyperlink r:id="rId68">
        <w:r w:rsidDel="00000000" w:rsidR="00000000" w:rsidRPr="00000000">
          <w:rPr>
            <w:rFonts w:ascii="Google Sans" w:cs="Google Sans" w:eastAsia="Google Sans" w:hAnsi="Google Sans"/>
            <w:color w:val="0000ee"/>
            <w:sz w:val="24"/>
            <w:szCs w:val="24"/>
            <w:u w:val="single"/>
            <w:rtl w:val="0"/>
          </w:rPr>
          <w:t xml:space="preserve">https://builtin.com/artificial-intelligence/artificial-intelligence-healthcare</w:t>
        </w:r>
      </w:hyperlink>
      <w:r w:rsidDel="00000000" w:rsidR="00000000" w:rsidRPr="00000000">
        <w:rPr>
          <w:rtl w:val="0"/>
        </w:rPr>
      </w:r>
    </w:p>
    <w:p w:rsidR="00000000" w:rsidDel="00000000" w:rsidP="00000000" w:rsidRDefault="00000000" w:rsidRPr="00000000" w14:paraId="0000021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Delivering personalized, always-on healthcare at scale with enterprise AI integration - PwC, consulté le octobre 16, 2025, </w:t>
      </w:r>
      <w:hyperlink r:id="rId69">
        <w:r w:rsidDel="00000000" w:rsidR="00000000" w:rsidRPr="00000000">
          <w:rPr>
            <w:rFonts w:ascii="Google Sans" w:cs="Google Sans" w:eastAsia="Google Sans" w:hAnsi="Google Sans"/>
            <w:color w:val="0000ee"/>
            <w:sz w:val="24"/>
            <w:szCs w:val="24"/>
            <w:u w:val="single"/>
            <w:rtl w:val="0"/>
          </w:rPr>
          <w:t xml:space="preserve">https://www.pwc.com/us/en/library/case-studies/ai-healthcare-engagement-transformation.html</w:t>
        </w:r>
      </w:hyperlink>
      <w:r w:rsidDel="00000000" w:rsidR="00000000" w:rsidRPr="00000000">
        <w:rPr>
          <w:rtl w:val="0"/>
        </w:rPr>
      </w:r>
    </w:p>
    <w:p w:rsidR="00000000" w:rsidDel="00000000" w:rsidP="00000000" w:rsidRDefault="00000000" w:rsidRPr="00000000" w14:paraId="0000021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Role of AI-Enabled Patient Relationship Management Platforms in Enhancing Healthcare Delivery and Patient Engagement | Simbo AI - Blogs, consulté le octobre 16, 2025, </w:t>
      </w:r>
      <w:hyperlink r:id="rId70">
        <w:r w:rsidDel="00000000" w:rsidR="00000000" w:rsidRPr="00000000">
          <w:rPr>
            <w:rFonts w:ascii="Google Sans" w:cs="Google Sans" w:eastAsia="Google Sans" w:hAnsi="Google Sans"/>
            <w:color w:val="0000ee"/>
            <w:sz w:val="24"/>
            <w:szCs w:val="24"/>
            <w:u w:val="single"/>
            <w:rtl w:val="0"/>
          </w:rPr>
          <w:t xml:space="preserve">https://www.simbo.ai/blog/exploring-the-role-of-ai-enabled-patient-relationship-management-platforms-in-enhancing-healthcare-delivery-and-patient-engagement-3719257/</w:t>
        </w:r>
      </w:hyperlink>
      <w:r w:rsidDel="00000000" w:rsidR="00000000" w:rsidRPr="00000000">
        <w:rPr>
          <w:rtl w:val="0"/>
        </w:rPr>
      </w:r>
    </w:p>
    <w:p w:rsidR="00000000" w:rsidDel="00000000" w:rsidP="00000000" w:rsidRDefault="00000000" w:rsidRPr="00000000" w14:paraId="0000021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Optimize Patient Care Management with AI-Powered Healthcare CRM, consulté le octobre 16, 2025, </w:t>
      </w:r>
      <w:hyperlink r:id="rId71">
        <w:r w:rsidDel="00000000" w:rsidR="00000000" w:rsidRPr="00000000">
          <w:rPr>
            <w:rFonts w:ascii="Google Sans" w:cs="Google Sans" w:eastAsia="Google Sans" w:hAnsi="Google Sans"/>
            <w:color w:val="0000ee"/>
            <w:sz w:val="24"/>
            <w:szCs w:val="24"/>
            <w:u w:val="single"/>
            <w:rtl w:val="0"/>
          </w:rPr>
          <w:t xml:space="preserve">https://getoncrm.com/ai-powered-healthcare-crm-system-for-patient-care/</w:t>
        </w:r>
      </w:hyperlink>
      <w:r w:rsidDel="00000000" w:rsidR="00000000" w:rsidRPr="00000000">
        <w:rPr>
          <w:rtl w:val="0"/>
        </w:rPr>
      </w:r>
    </w:p>
    <w:p w:rsidR="00000000" w:rsidDel="00000000" w:rsidP="00000000" w:rsidRDefault="00000000" w:rsidRPr="00000000" w14:paraId="0000021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Can't Replace Empathy: The Human Edge in Luxury Real Estate - KeyCrew, consulté le octobre 16, 2025, </w:t>
      </w:r>
      <w:hyperlink r:id="rId72">
        <w:r w:rsidDel="00000000" w:rsidR="00000000" w:rsidRPr="00000000">
          <w:rPr>
            <w:rFonts w:ascii="Google Sans" w:cs="Google Sans" w:eastAsia="Google Sans" w:hAnsi="Google Sans"/>
            <w:color w:val="0000ee"/>
            <w:sz w:val="24"/>
            <w:szCs w:val="24"/>
            <w:u w:val="single"/>
            <w:rtl w:val="0"/>
          </w:rPr>
          <w:t xml:space="preserve">https://keycrew.co/journal/technology-will-never-replace-the-human-element-in-luxury-real-estate-sothebys-leader-asserts/</w:t>
        </w:r>
      </w:hyperlink>
      <w:r w:rsidDel="00000000" w:rsidR="00000000" w:rsidRPr="00000000">
        <w:rPr>
          <w:rtl w:val="0"/>
        </w:rPr>
      </w:r>
    </w:p>
    <w:p w:rsidR="00000000" w:rsidDel="00000000" w:rsidP="00000000" w:rsidRDefault="00000000" w:rsidRPr="00000000" w14:paraId="0000021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Jack &amp; Leonard | use AI to match home buyers with sellers, consulté le octobre 16, 2025, </w:t>
      </w:r>
      <w:hyperlink r:id="rId73">
        <w:r w:rsidDel="00000000" w:rsidR="00000000" w:rsidRPr="00000000">
          <w:rPr>
            <w:rFonts w:ascii="Google Sans" w:cs="Google Sans" w:eastAsia="Google Sans" w:hAnsi="Google Sans"/>
            <w:color w:val="0000ee"/>
            <w:sz w:val="24"/>
            <w:szCs w:val="24"/>
            <w:u w:val="single"/>
            <w:rtl w:val="0"/>
          </w:rPr>
          <w:t xml:space="preserve">https://leonardr.com/blog/jack-and-leonard-use-ai-to-match-buyers-and-sellers</w:t>
        </w:r>
      </w:hyperlink>
      <w:r w:rsidDel="00000000" w:rsidR="00000000" w:rsidRPr="00000000">
        <w:rPr>
          <w:rtl w:val="0"/>
        </w:rPr>
      </w:r>
    </w:p>
    <w:p w:rsidR="00000000" w:rsidDel="00000000" w:rsidP="00000000" w:rsidRDefault="00000000" w:rsidRPr="00000000" w14:paraId="0000021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Prime Resi | How Artificial Intelligence is Changing Real Estate &amp; Matching Buyers with Homes - Greece Sotheby's International Realty, consulté le octobre 16, 2025, </w:t>
      </w:r>
      <w:hyperlink r:id="rId74">
        <w:r w:rsidDel="00000000" w:rsidR="00000000" w:rsidRPr="00000000">
          <w:rPr>
            <w:rFonts w:ascii="Google Sans" w:cs="Google Sans" w:eastAsia="Google Sans" w:hAnsi="Google Sans"/>
            <w:color w:val="0000ee"/>
            <w:sz w:val="24"/>
            <w:szCs w:val="24"/>
            <w:u w:val="single"/>
            <w:rtl w:val="0"/>
          </w:rPr>
          <w:t xml:space="preserve">https://sothebysrealty.gr/press/property-meets-technology-how-artificial-intelligence-is-changing-real-estate-matching-buyers-with-homes/</w:t>
        </w:r>
      </w:hyperlink>
      <w:r w:rsidDel="00000000" w:rsidR="00000000" w:rsidRPr="00000000">
        <w:rPr>
          <w:rtl w:val="0"/>
        </w:rPr>
      </w:r>
    </w:p>
    <w:p w:rsidR="00000000" w:rsidDel="00000000" w:rsidP="00000000" w:rsidRDefault="00000000" w:rsidRPr="00000000" w14:paraId="0000021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evolving role of artificial intelligence in the business aviation industry, consulté le octobre 16, 2025, </w:t>
      </w:r>
      <w:hyperlink r:id="rId75">
        <w:r w:rsidDel="00000000" w:rsidR="00000000" w:rsidRPr="00000000">
          <w:rPr>
            <w:rFonts w:ascii="Google Sans" w:cs="Google Sans" w:eastAsia="Google Sans" w:hAnsi="Google Sans"/>
            <w:color w:val="0000ee"/>
            <w:sz w:val="24"/>
            <w:szCs w:val="24"/>
            <w:u w:val="single"/>
            <w:rtl w:val="0"/>
          </w:rPr>
          <w:t xml:space="preserve">https://www.businessairportinternational.com/features/exploring-the-evolving-role-of-artificial-intelligence-in-the-business-aviation-industry.html</w:t>
        </w:r>
      </w:hyperlink>
      <w:r w:rsidDel="00000000" w:rsidR="00000000" w:rsidRPr="00000000">
        <w:rPr>
          <w:rtl w:val="0"/>
        </w:rPr>
      </w:r>
    </w:p>
    <w:p w:rsidR="00000000" w:rsidDel="00000000" w:rsidP="00000000" w:rsidRDefault="00000000" w:rsidRPr="00000000" w14:paraId="0000022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NetJets | Aviation Industry Case Study | Blue Ocean Strategy Example, consulté le octobre 16, 2025, </w:t>
      </w:r>
      <w:hyperlink r:id="rId76">
        <w:r w:rsidDel="00000000" w:rsidR="00000000" w:rsidRPr="00000000">
          <w:rPr>
            <w:rFonts w:ascii="Google Sans" w:cs="Google Sans" w:eastAsia="Google Sans" w:hAnsi="Google Sans"/>
            <w:color w:val="0000ee"/>
            <w:sz w:val="24"/>
            <w:szCs w:val="24"/>
            <w:u w:val="single"/>
            <w:rtl w:val="0"/>
          </w:rPr>
          <w:t xml:space="preserve">https://www.blueoceanstrategy.com/blue-ocean-strategy-examples/netjets/</w:t>
        </w:r>
      </w:hyperlink>
      <w:r w:rsidDel="00000000" w:rsidR="00000000" w:rsidRPr="00000000">
        <w:rPr>
          <w:rtl w:val="0"/>
        </w:rPr>
      </w:r>
    </w:p>
    <w:p w:rsidR="00000000" w:rsidDel="00000000" w:rsidP="00000000" w:rsidRDefault="00000000" w:rsidRPr="00000000" w14:paraId="0000022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Evolving and Elevating Our Service | NetJets, consulté le octobre 16, 2025, </w:t>
      </w:r>
      <w:hyperlink r:id="rId77">
        <w:r w:rsidDel="00000000" w:rsidR="00000000" w:rsidRPr="00000000">
          <w:rPr>
            <w:rFonts w:ascii="Google Sans" w:cs="Google Sans" w:eastAsia="Google Sans" w:hAnsi="Google Sans"/>
            <w:color w:val="0000ee"/>
            <w:sz w:val="24"/>
            <w:szCs w:val="24"/>
            <w:u w:val="single"/>
            <w:rtl w:val="0"/>
          </w:rPr>
          <w:t xml:space="preserve">https://www.netjets.com/en-us/service-evolution</w:t>
        </w:r>
      </w:hyperlink>
      <w:r w:rsidDel="00000000" w:rsidR="00000000" w:rsidRPr="00000000">
        <w:rPr>
          <w:rtl w:val="0"/>
        </w:rPr>
      </w:r>
    </w:p>
    <w:p w:rsidR="00000000" w:rsidDel="00000000" w:rsidP="00000000" w:rsidRDefault="00000000" w:rsidRPr="00000000" w14:paraId="0000022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LVMH Deploys AI Tools Across Operation, Seeking Efficiency and Customer Retention, consulté le octobre 16, 2025, </w:t>
      </w:r>
      <w:hyperlink r:id="rId78">
        <w:r w:rsidDel="00000000" w:rsidR="00000000" w:rsidRPr="00000000">
          <w:rPr>
            <w:rFonts w:ascii="Google Sans" w:cs="Google Sans" w:eastAsia="Google Sans" w:hAnsi="Google Sans"/>
            <w:color w:val="0000ee"/>
            <w:sz w:val="24"/>
            <w:szCs w:val="24"/>
            <w:u w:val="single"/>
            <w:rtl w:val="0"/>
          </w:rPr>
          <w:t xml:space="preserve">https://www.pymnts.com/artificial-intelligence-2/2025/lvmh-deploys-ai-tools-across-operation-seeking-efficiency-and-customer-retention</w:t>
        </w:r>
      </w:hyperlink>
      <w:r w:rsidDel="00000000" w:rsidR="00000000" w:rsidRPr="00000000">
        <w:rPr>
          <w:rtl w:val="0"/>
        </w:rPr>
      </w:r>
    </w:p>
    <w:p w:rsidR="00000000" w:rsidDel="00000000" w:rsidP="00000000" w:rsidRDefault="00000000" w:rsidRPr="00000000" w14:paraId="0000022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ways AI is shaping the Watch Industry [2025] - DigitalDefynd, consulté le octobre 16, 2025, </w:t>
      </w:r>
      <w:hyperlink r:id="rId79">
        <w:r w:rsidDel="00000000" w:rsidR="00000000" w:rsidRPr="00000000">
          <w:rPr>
            <w:rFonts w:ascii="Google Sans" w:cs="Google Sans" w:eastAsia="Google Sans" w:hAnsi="Google Sans"/>
            <w:color w:val="0000ee"/>
            <w:sz w:val="24"/>
            <w:szCs w:val="24"/>
            <w:u w:val="single"/>
            <w:rtl w:val="0"/>
          </w:rPr>
          <w:t xml:space="preserve">https://digitaldefynd.com/IQ/ai-in-watch-industry/</w:t>
        </w:r>
      </w:hyperlink>
      <w:r w:rsidDel="00000000" w:rsidR="00000000" w:rsidRPr="00000000">
        <w:rPr>
          <w:rtl w:val="0"/>
        </w:rPr>
      </w:r>
    </w:p>
    <w:p w:rsidR="00000000" w:rsidDel="00000000" w:rsidP="00000000" w:rsidRDefault="00000000" w:rsidRPr="00000000" w14:paraId="0000022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Omnichannel Digital Strategy for Luxury E-Commerce - OMMAX, consulté le octobre 16, 2025, </w:t>
      </w:r>
      <w:hyperlink r:id="rId80">
        <w:r w:rsidDel="00000000" w:rsidR="00000000" w:rsidRPr="00000000">
          <w:rPr>
            <w:rFonts w:ascii="Google Sans" w:cs="Google Sans" w:eastAsia="Google Sans" w:hAnsi="Google Sans"/>
            <w:color w:val="0000ee"/>
            <w:sz w:val="24"/>
            <w:szCs w:val="24"/>
            <w:u w:val="single"/>
            <w:rtl w:val="0"/>
          </w:rPr>
          <w:t xml:space="preserve">https://www.ommax.com/en/insights/industry-insights/the-future-of-luxury-e-commerce/</w:t>
        </w:r>
      </w:hyperlink>
      <w:r w:rsidDel="00000000" w:rsidR="00000000" w:rsidRPr="00000000">
        <w:rPr>
          <w:rtl w:val="0"/>
        </w:rPr>
      </w:r>
    </w:p>
    <w:p w:rsidR="00000000" w:rsidDel="00000000" w:rsidP="00000000" w:rsidRDefault="00000000" w:rsidRPr="00000000" w14:paraId="0000022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Innovations: How Top Brands Are Shaping the World | - Fashionbi, consulté le octobre 16, 2025, </w:t>
      </w:r>
      <w:hyperlink r:id="rId81">
        <w:r w:rsidDel="00000000" w:rsidR="00000000" w:rsidRPr="00000000">
          <w:rPr>
            <w:rFonts w:ascii="Google Sans" w:cs="Google Sans" w:eastAsia="Google Sans" w:hAnsi="Google Sans"/>
            <w:color w:val="0000ee"/>
            <w:sz w:val="24"/>
            <w:szCs w:val="24"/>
            <w:u w:val="single"/>
            <w:rtl w:val="0"/>
          </w:rPr>
          <w:t xml:space="preserve">https://www.fashionbi.com/insights/ai-powered-innovations-how-top-brands-are-shaping-the-world</w:t>
        </w:r>
      </w:hyperlink>
      <w:r w:rsidDel="00000000" w:rsidR="00000000" w:rsidRPr="00000000">
        <w:rPr>
          <w:rtl w:val="0"/>
        </w:rPr>
      </w:r>
    </w:p>
    <w:p w:rsidR="00000000" w:rsidDel="00000000" w:rsidP="00000000" w:rsidRDefault="00000000" w:rsidRPr="00000000" w14:paraId="0000022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Patek Philippe Servicing, consulté le octobre 16, 2025, </w:t>
      </w:r>
      <w:hyperlink r:id="rId82">
        <w:r w:rsidDel="00000000" w:rsidR="00000000" w:rsidRPr="00000000">
          <w:rPr>
            <w:rFonts w:ascii="Google Sans" w:cs="Google Sans" w:eastAsia="Google Sans" w:hAnsi="Google Sans"/>
            <w:color w:val="0000ee"/>
            <w:sz w:val="24"/>
            <w:szCs w:val="24"/>
            <w:u w:val="single"/>
            <w:rtl w:val="0"/>
          </w:rPr>
          <w:t xml:space="preserve">https://www.patek.com/en/service/our-commitment-to-service/our-commitment-to-service</w:t>
        </w:r>
      </w:hyperlink>
      <w:r w:rsidDel="00000000" w:rsidR="00000000" w:rsidRPr="00000000">
        <w:rPr>
          <w:rtl w:val="0"/>
        </w:rPr>
      </w:r>
    </w:p>
    <w:p w:rsidR="00000000" w:rsidDel="00000000" w:rsidP="00000000" w:rsidRDefault="00000000" w:rsidRPr="00000000" w14:paraId="0000022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employer branding at patek philippe - Randstad, consulté le octobre 16, 2025, </w:t>
      </w:r>
      <w:hyperlink r:id="rId83">
        <w:r w:rsidDel="00000000" w:rsidR="00000000" w:rsidRPr="00000000">
          <w:rPr>
            <w:rFonts w:ascii="Google Sans" w:cs="Google Sans" w:eastAsia="Google Sans" w:hAnsi="Google Sans"/>
            <w:color w:val="0000ee"/>
            <w:sz w:val="24"/>
            <w:szCs w:val="24"/>
            <w:u w:val="single"/>
            <w:rtl w:val="0"/>
          </w:rPr>
          <w:t xml:space="preserve">https://www.randstad.com/workforce-insights/employer-branding/case-study-employer-branding-patek-philippe/</w:t>
        </w:r>
      </w:hyperlink>
      <w:r w:rsidDel="00000000" w:rsidR="00000000" w:rsidRPr="00000000">
        <w:rPr>
          <w:rtl w:val="0"/>
        </w:rPr>
      </w:r>
    </w:p>
    <w:p w:rsidR="00000000" w:rsidDel="00000000" w:rsidP="00000000" w:rsidRDefault="00000000" w:rsidRPr="00000000" w14:paraId="0000022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Lessons I learned from Patek Philippe - Collectability, consulté le octobre 16, 2025, </w:t>
      </w:r>
      <w:hyperlink r:id="rId84">
        <w:r w:rsidDel="00000000" w:rsidR="00000000" w:rsidRPr="00000000">
          <w:rPr>
            <w:rFonts w:ascii="Google Sans" w:cs="Google Sans" w:eastAsia="Google Sans" w:hAnsi="Google Sans"/>
            <w:color w:val="0000ee"/>
            <w:sz w:val="24"/>
            <w:szCs w:val="24"/>
            <w:u w:val="single"/>
            <w:rtl w:val="0"/>
          </w:rPr>
          <w:t xml:space="preserve">https://collectability.com/learn/lessons-i-learned-from-patek-philippe/</w:t>
        </w:r>
      </w:hyperlink>
      <w:r w:rsidDel="00000000" w:rsidR="00000000" w:rsidRPr="00000000">
        <w:rPr>
          <w:rtl w:val="0"/>
        </w:rPr>
      </w:r>
    </w:p>
    <w:p w:rsidR="00000000" w:rsidDel="00000000" w:rsidP="00000000" w:rsidRDefault="00000000" w:rsidRPr="00000000" w14:paraId="0000022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the AP family! - Audemars Piguet, consulté le octobre 16, 2025, </w:t>
      </w:r>
      <w:hyperlink r:id="rId85">
        <w:r w:rsidDel="00000000" w:rsidR="00000000" w:rsidRPr="00000000">
          <w:rPr>
            <w:rFonts w:ascii="Google Sans" w:cs="Google Sans" w:eastAsia="Google Sans" w:hAnsi="Google Sans"/>
            <w:color w:val="0000ee"/>
            <w:sz w:val="24"/>
            <w:szCs w:val="24"/>
            <w:u w:val="single"/>
            <w:rtl w:val="0"/>
          </w:rPr>
          <w:t xml:space="preserve">https://www.audemarspiguet.com/com/en/services/welcome.html</w:t>
        </w:r>
      </w:hyperlink>
      <w:r w:rsidDel="00000000" w:rsidR="00000000" w:rsidRPr="00000000">
        <w:rPr>
          <w:rtl w:val="0"/>
        </w:rPr>
      </w:r>
    </w:p>
    <w:p w:rsidR="00000000" w:rsidDel="00000000" w:rsidP="00000000" w:rsidRDefault="00000000" w:rsidRPr="00000000" w14:paraId="0000022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Audemars Piguet and dreamscape, consulté le octobre 16, 2025, </w:t>
      </w:r>
      <w:hyperlink r:id="rId86">
        <w:r w:rsidDel="00000000" w:rsidR="00000000" w:rsidRPr="00000000">
          <w:rPr>
            <w:rFonts w:ascii="Google Sans" w:cs="Google Sans" w:eastAsia="Google Sans" w:hAnsi="Google Sans"/>
            <w:color w:val="0000ee"/>
            <w:sz w:val="24"/>
            <w:szCs w:val="24"/>
            <w:u w:val="single"/>
            <w:rtl w:val="0"/>
          </w:rPr>
          <w:t xml:space="preserve">https://www.audemarspiguet.com/com/en/news/origins/dreamscape.html</w:t>
        </w:r>
      </w:hyperlink>
      <w:r w:rsidDel="00000000" w:rsidR="00000000" w:rsidRPr="00000000">
        <w:rPr>
          <w:rtl w:val="0"/>
        </w:rPr>
      </w:r>
    </w:p>
    <w:p w:rsidR="00000000" w:rsidDel="00000000" w:rsidP="00000000" w:rsidRDefault="00000000" w:rsidRPr="00000000" w14:paraId="0000022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meets haute horology: How artificial intelligence is redefining the luxury watch industry, consulté le octobre 16, 2025, </w:t>
      </w:r>
      <w:hyperlink r:id="rId87">
        <w:r w:rsidDel="00000000" w:rsidR="00000000" w:rsidRPr="00000000">
          <w:rPr>
            <w:rFonts w:ascii="Google Sans" w:cs="Google Sans" w:eastAsia="Google Sans" w:hAnsi="Google Sans"/>
            <w:color w:val="0000ee"/>
            <w:sz w:val="24"/>
            <w:szCs w:val="24"/>
            <w:u w:val="single"/>
            <w:rtl w:val="0"/>
          </w:rPr>
          <w:t xml:space="preserve">https://www.tatlerasia.com/style/watches/ai-meets-haute-horology-how-artificial-intelligence-is-redefining-the-luxury-watch-industry</w:t>
        </w:r>
      </w:hyperlink>
      <w:r w:rsidDel="00000000" w:rsidR="00000000" w:rsidRPr="00000000">
        <w:rPr>
          <w:rtl w:val="0"/>
        </w:rPr>
      </w:r>
    </w:p>
    <w:p w:rsidR="00000000" w:rsidDel="00000000" w:rsidP="00000000" w:rsidRDefault="00000000" w:rsidRPr="00000000" w14:paraId="0000022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Emotion, AI, and the Human Touch: Insights from Sébastien Félix of Influence Society, consulté le octobre 16, 2025, </w:t>
      </w:r>
      <w:hyperlink r:id="rId88">
        <w:r w:rsidDel="00000000" w:rsidR="00000000" w:rsidRPr="00000000">
          <w:rPr>
            <w:rFonts w:ascii="Google Sans" w:cs="Google Sans" w:eastAsia="Google Sans" w:hAnsi="Google Sans"/>
            <w:color w:val="0000ee"/>
            <w:sz w:val="24"/>
            <w:szCs w:val="24"/>
            <w:u w:val="single"/>
            <w:rtl w:val="0"/>
          </w:rPr>
          <w:t xml:space="preserve">https://www.hospitalitynet.org/news/4129044.html</w:t>
        </w:r>
      </w:hyperlink>
      <w:r w:rsidDel="00000000" w:rsidR="00000000" w:rsidRPr="00000000">
        <w:rPr>
          <w:rtl w:val="0"/>
        </w:rPr>
      </w:r>
    </w:p>
    <w:p w:rsidR="00000000" w:rsidDel="00000000" w:rsidP="00000000" w:rsidRDefault="00000000" w:rsidRPr="00000000" w14:paraId="0000022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use cases by type and industry | Deloitte US, consulté le octobre 16, 2025, </w:t>
      </w:r>
      <w:hyperlink r:id="rId89">
        <w:r w:rsidDel="00000000" w:rsidR="00000000" w:rsidRPr="00000000">
          <w:rPr>
            <w:rFonts w:ascii="Google Sans" w:cs="Google Sans" w:eastAsia="Google Sans" w:hAnsi="Google Sans"/>
            <w:color w:val="0000ee"/>
            <w:sz w:val="24"/>
            <w:szCs w:val="24"/>
            <w:u w:val="single"/>
            <w:rtl w:val="0"/>
          </w:rPr>
          <w:t xml:space="preserve">https://www.deloitte.com/us/en/services/consulting/content/gen-ai-use-cases.html</w:t>
        </w:r>
      </w:hyperlink>
      <w:r w:rsidDel="00000000" w:rsidR="00000000" w:rsidRPr="00000000">
        <w:rPr>
          <w:rtl w:val="0"/>
        </w:rPr>
      </w:r>
    </w:p>
    <w:p w:rsidR="00000000" w:rsidDel="00000000" w:rsidP="00000000" w:rsidRDefault="00000000" w:rsidRPr="00000000" w14:paraId="0000022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is agentic AI in luxury retail transforming CX? - Salesmate, consulté le octobre 16, 2025, </w:t>
      </w:r>
      <w:hyperlink r:id="rId90">
        <w:r w:rsidDel="00000000" w:rsidR="00000000" w:rsidRPr="00000000">
          <w:rPr>
            <w:rFonts w:ascii="Google Sans" w:cs="Google Sans" w:eastAsia="Google Sans" w:hAnsi="Google Sans"/>
            <w:color w:val="0000ee"/>
            <w:sz w:val="24"/>
            <w:szCs w:val="24"/>
            <w:u w:val="single"/>
            <w:rtl w:val="0"/>
          </w:rPr>
          <w:t xml:space="preserve">https://www.salesmate.io/blog/agentic-ai-in-retail/</w:t>
        </w:r>
      </w:hyperlink>
      <w:r w:rsidDel="00000000" w:rsidR="00000000" w:rsidRPr="00000000">
        <w:rPr>
          <w:rtl w:val="0"/>
        </w:rPr>
      </w:r>
    </w:p>
    <w:p w:rsidR="00000000" w:rsidDel="00000000" w:rsidP="00000000" w:rsidRDefault="00000000" w:rsidRPr="00000000" w14:paraId="0000022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the customer journey with gen AI–powered digital twins | McKinsey &amp; Company, consulté le octobre 16, 2025, </w:t>
      </w:r>
      <w:hyperlink r:id="rId91">
        <w:r w:rsidDel="00000000" w:rsidR="00000000" w:rsidRPr="00000000">
          <w:rPr>
            <w:rFonts w:ascii="Google Sans" w:cs="Google Sans" w:eastAsia="Google Sans" w:hAnsi="Google Sans"/>
            <w:color w:val="0000ee"/>
            <w:sz w:val="24"/>
            <w:szCs w:val="24"/>
            <w:u w:val="single"/>
            <w:rtl w:val="0"/>
          </w:rPr>
          <w:t xml:space="preserve">https://www.mckinsey.com/capabilities/mckinsey-digital/our-insights/tech-forward/enhancing-the-customer-journey-with-gen-ai-powered-digital-twins</w:t>
        </w:r>
      </w:hyperlink>
      <w:r w:rsidDel="00000000" w:rsidR="00000000" w:rsidRPr="00000000">
        <w:rPr>
          <w:rtl w:val="0"/>
        </w:rPr>
      </w:r>
    </w:p>
    <w:p w:rsidR="00000000" w:rsidDel="00000000" w:rsidP="00000000" w:rsidRDefault="00000000" w:rsidRPr="00000000" w14:paraId="0000023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Redefining Exclusivity: The Role of Generative AI in Luxury Brand Strategies, consulté le octobre 16, 2025, </w:t>
      </w:r>
      <w:hyperlink r:id="rId92">
        <w:r w:rsidDel="00000000" w:rsidR="00000000" w:rsidRPr="00000000">
          <w:rPr>
            <w:rFonts w:ascii="Google Sans" w:cs="Google Sans" w:eastAsia="Google Sans" w:hAnsi="Google Sans"/>
            <w:color w:val="0000ee"/>
            <w:sz w:val="24"/>
            <w:szCs w:val="24"/>
            <w:u w:val="single"/>
            <w:rtl w:val="0"/>
          </w:rPr>
          <w:t xml:space="preserve">https://www.researchgate.net/publication/390048473_Redefining_Exclusivity_The_Role_of_Generative_AI_in_Luxury_Brand_Strategies</w:t>
        </w:r>
      </w:hyperlink>
      <w:r w:rsidDel="00000000" w:rsidR="00000000" w:rsidRPr="00000000">
        <w:rPr>
          <w:rtl w:val="0"/>
        </w:rPr>
      </w:r>
    </w:p>
    <w:p w:rsidR="00000000" w:rsidDel="00000000" w:rsidP="00000000" w:rsidRDefault="00000000" w:rsidRPr="00000000" w14:paraId="0000023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Customer Experience Strategy for the Rolex Company - Business-Essay.com, consulté le octobre 16, 2025, </w:t>
      </w:r>
      <w:hyperlink r:id="rId93">
        <w:r w:rsidDel="00000000" w:rsidR="00000000" w:rsidRPr="00000000">
          <w:rPr>
            <w:rFonts w:ascii="Google Sans" w:cs="Google Sans" w:eastAsia="Google Sans" w:hAnsi="Google Sans"/>
            <w:color w:val="0000ee"/>
            <w:sz w:val="24"/>
            <w:szCs w:val="24"/>
            <w:u w:val="single"/>
            <w:rtl w:val="0"/>
          </w:rPr>
          <w:t xml:space="preserve">https://business-essay.com/the-customer-experience-strategy-for-the-rolex-company/</w:t>
        </w:r>
      </w:hyperlink>
      <w:r w:rsidDel="00000000" w:rsidR="00000000" w:rsidRPr="00000000">
        <w:rPr>
          <w:rtl w:val="0"/>
        </w:rPr>
      </w:r>
    </w:p>
    <w:p w:rsidR="00000000" w:rsidDel="00000000" w:rsidP="00000000" w:rsidRDefault="00000000" w:rsidRPr="00000000" w14:paraId="0000023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Omega Healthcare Promotes Vijayashree Natarajan to Chief Technology Officer, Driving AI-Powered Digital Transformation - PR Newswire, consulté le octobre 16, 2025, </w:t>
      </w:r>
      <w:hyperlink r:id="rId94">
        <w:r w:rsidDel="00000000" w:rsidR="00000000" w:rsidRPr="00000000">
          <w:rPr>
            <w:rFonts w:ascii="Google Sans" w:cs="Google Sans" w:eastAsia="Google Sans" w:hAnsi="Google Sans"/>
            <w:color w:val="0000ee"/>
            <w:sz w:val="24"/>
            <w:szCs w:val="24"/>
            <w:u w:val="single"/>
            <w:rtl w:val="0"/>
          </w:rPr>
          <w:t xml:space="preserve">https://www.prnewswire.com/news-releases/omega-healthcare-promotes-vijayashree-natarajan-to-chief-technology-officer-driving-ai-powered-digital-transformation-302571008.html</w:t>
        </w:r>
      </w:hyperlink>
      <w:r w:rsidDel="00000000" w:rsidR="00000000" w:rsidRPr="00000000">
        <w:rPr>
          <w:rtl w:val="0"/>
        </w:rPr>
      </w:r>
    </w:p>
    <w:p w:rsidR="00000000" w:rsidDel="00000000" w:rsidP="00000000" w:rsidRDefault="00000000" w:rsidRPr="00000000" w14:paraId="0000023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Alpha Omega's AI Modernization Suite (AOMS) - Accelerating Legacy Code Modernization with AI. | ACT-IAC, consulté le octobre 16, 2025, </w:t>
      </w:r>
      <w:hyperlink r:id="rId95">
        <w:r w:rsidDel="00000000" w:rsidR="00000000" w:rsidRPr="00000000">
          <w:rPr>
            <w:rFonts w:ascii="Google Sans" w:cs="Google Sans" w:eastAsia="Google Sans" w:hAnsi="Google Sans"/>
            <w:color w:val="0000ee"/>
            <w:sz w:val="24"/>
            <w:szCs w:val="24"/>
            <w:u w:val="single"/>
            <w:rtl w:val="0"/>
          </w:rPr>
          <w:t xml:space="preserve">https://www.actiac.org/node/8939319</w:t>
        </w:r>
      </w:hyperlink>
      <w:r w:rsidDel="00000000" w:rsidR="00000000" w:rsidRPr="00000000">
        <w:rPr>
          <w:rtl w:val="0"/>
        </w:rPr>
      </w:r>
    </w:p>
    <w:p w:rsidR="00000000" w:rsidDel="00000000" w:rsidP="00000000" w:rsidRDefault="00000000" w:rsidRPr="00000000" w14:paraId="0000023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Cartier© Official Website - Jeweller and Watchmaker since 1847, consulté le octobre 16, 2025, </w:t>
      </w:r>
      <w:hyperlink r:id="rId96">
        <w:r w:rsidDel="00000000" w:rsidR="00000000" w:rsidRPr="00000000">
          <w:rPr>
            <w:rFonts w:ascii="Google Sans" w:cs="Google Sans" w:eastAsia="Google Sans" w:hAnsi="Google Sans"/>
            <w:color w:val="0000ee"/>
            <w:sz w:val="24"/>
            <w:szCs w:val="24"/>
            <w:u w:val="single"/>
            <w:rtl w:val="0"/>
          </w:rPr>
          <w:t xml:space="preserve">https://www.cartier.com/en-au</w:t>
        </w:r>
      </w:hyperlink>
      <w:r w:rsidDel="00000000" w:rsidR="00000000" w:rsidRPr="00000000">
        <w:rPr>
          <w:rtl w:val="0"/>
        </w:rPr>
      </w:r>
    </w:p>
    <w:p w:rsidR="00000000" w:rsidDel="00000000" w:rsidP="00000000" w:rsidRDefault="00000000" w:rsidRPr="00000000" w14:paraId="0000023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Open the Golden Era of Customer Experience | BCG - Boston Consulting Group, consulté le octobre 16, 2025, </w:t>
      </w:r>
      <w:hyperlink r:id="rId97">
        <w:r w:rsidDel="00000000" w:rsidR="00000000" w:rsidRPr="00000000">
          <w:rPr>
            <w:rFonts w:ascii="Google Sans" w:cs="Google Sans" w:eastAsia="Google Sans" w:hAnsi="Google Sans"/>
            <w:color w:val="0000ee"/>
            <w:sz w:val="24"/>
            <w:szCs w:val="24"/>
            <w:u w:val="single"/>
            <w:rtl w:val="0"/>
          </w:rPr>
          <w:t xml:space="preserve">https://www.bcg.com/publications/2025/how-ai-agents-opening-golden-era-customer-experience</w:t>
        </w:r>
      </w:hyperlink>
      <w:r w:rsidDel="00000000" w:rsidR="00000000" w:rsidRPr="00000000">
        <w:rPr>
          <w:rtl w:val="0"/>
        </w:rPr>
      </w:r>
    </w:p>
    <w:p w:rsidR="00000000" w:rsidDel="00000000" w:rsidP="00000000" w:rsidRDefault="00000000" w:rsidRPr="00000000" w14:paraId="0000023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&amp; Watchmaking - My Interview with ChatGPT 3.5 - goldammer, consulté le octobre 16, 2025, </w:t>
      </w:r>
      <w:hyperlink r:id="rId98">
        <w:r w:rsidDel="00000000" w:rsidR="00000000" w:rsidRPr="00000000">
          <w:rPr>
            <w:rFonts w:ascii="Google Sans" w:cs="Google Sans" w:eastAsia="Google Sans" w:hAnsi="Google Sans"/>
            <w:color w:val="0000ee"/>
            <w:sz w:val="24"/>
            <w:szCs w:val="24"/>
            <w:u w:val="single"/>
            <w:rtl w:val="0"/>
          </w:rPr>
          <w:t xml:space="preserve">https://goldammer.me/blogs/articles/artificial-intelligence-watchmaking-interview-with-chatgpt</w:t>
        </w:r>
      </w:hyperlink>
      <w:r w:rsidDel="00000000" w:rsidR="00000000" w:rsidRPr="00000000">
        <w:rPr>
          <w:rtl w:val="0"/>
        </w:rPr>
      </w:r>
    </w:p>
    <w:p w:rsidR="00000000" w:rsidDel="00000000" w:rsidP="00000000" w:rsidRDefault="00000000" w:rsidRPr="00000000" w14:paraId="0000023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How-to: Enhance every stage of the AI customer journey - PartnerHero, consulté le octobre 16, 2025, </w:t>
      </w:r>
      <w:hyperlink r:id="rId99">
        <w:r w:rsidDel="00000000" w:rsidR="00000000" w:rsidRPr="00000000">
          <w:rPr>
            <w:rFonts w:ascii="Google Sans" w:cs="Google Sans" w:eastAsia="Google Sans" w:hAnsi="Google Sans"/>
            <w:color w:val="0000ee"/>
            <w:sz w:val="24"/>
            <w:szCs w:val="24"/>
            <w:u w:val="single"/>
            <w:rtl w:val="0"/>
          </w:rPr>
          <w:t xml:space="preserve">https://www.partnerhero.com/blog/ai-and-the-customer-journey</w:t>
        </w:r>
      </w:hyperlink>
      <w:r w:rsidDel="00000000" w:rsidR="00000000" w:rsidRPr="00000000">
        <w:rPr>
          <w:rtl w:val="0"/>
        </w:rPr>
      </w:r>
    </w:p>
    <w:p w:rsidR="00000000" w:rsidDel="00000000" w:rsidP="00000000" w:rsidRDefault="00000000" w:rsidRPr="00000000" w14:paraId="0000023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Customer Journey Mapping: Automating Touchpoints - Dialzara, consulté le octobre 16, 2025, </w:t>
      </w:r>
      <w:hyperlink r:id="rId100">
        <w:r w:rsidDel="00000000" w:rsidR="00000000" w:rsidRPr="00000000">
          <w:rPr>
            <w:rFonts w:ascii="Google Sans" w:cs="Google Sans" w:eastAsia="Google Sans" w:hAnsi="Google Sans"/>
            <w:color w:val="0000ee"/>
            <w:sz w:val="24"/>
            <w:szCs w:val="24"/>
            <w:u w:val="single"/>
            <w:rtl w:val="0"/>
          </w:rPr>
          <w:t xml:space="preserve">https://dialzara.com/blog/ai-in-customer-journey-mapping-automating-touchpoints</w:t>
        </w:r>
      </w:hyperlink>
      <w:r w:rsidDel="00000000" w:rsidR="00000000" w:rsidRPr="00000000">
        <w:rPr>
          <w:rtl w:val="0"/>
        </w:rPr>
      </w:r>
    </w:p>
    <w:p w:rsidR="00000000" w:rsidDel="00000000" w:rsidP="00000000" w:rsidRDefault="00000000" w:rsidRPr="00000000" w14:paraId="0000023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Audemars Piguet Accessibility Statement, consulté le octobre 16, 2025, </w:t>
      </w:r>
      <w:hyperlink r:id="rId101">
        <w:r w:rsidDel="00000000" w:rsidR="00000000" w:rsidRPr="00000000">
          <w:rPr>
            <w:rFonts w:ascii="Google Sans" w:cs="Google Sans" w:eastAsia="Google Sans" w:hAnsi="Google Sans"/>
            <w:color w:val="0000ee"/>
            <w:sz w:val="24"/>
            <w:szCs w:val="24"/>
            <w:u w:val="single"/>
            <w:rtl w:val="0"/>
          </w:rPr>
          <w:t xml:space="preserve">https://www.audemarspiguet.com/com/en/legal/accessibility.html</w:t>
        </w:r>
      </w:hyperlink>
      <w:r w:rsidDel="00000000" w:rsidR="00000000" w:rsidRPr="00000000">
        <w:rPr>
          <w:rtl w:val="0"/>
        </w:rPr>
      </w:r>
    </w:p>
    <w:p w:rsidR="00000000" w:rsidDel="00000000" w:rsidP="00000000" w:rsidRDefault="00000000" w:rsidRPr="00000000" w14:paraId="0000023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Customer Journey Mapping: Tips &amp; Templates - Miro, consulté le octobre 16, 2025, </w:t>
      </w:r>
      <w:hyperlink r:id="rId102">
        <w:r w:rsidDel="00000000" w:rsidR="00000000" w:rsidRPr="00000000">
          <w:rPr>
            <w:rFonts w:ascii="Google Sans" w:cs="Google Sans" w:eastAsia="Google Sans" w:hAnsi="Google Sans"/>
            <w:color w:val="0000ee"/>
            <w:sz w:val="24"/>
            <w:szCs w:val="24"/>
            <w:u w:val="single"/>
            <w:rtl w:val="0"/>
          </w:rPr>
          <w:t xml:space="preserve">https://miro.com/ai/ai-for-customer-journey-mapping/</w:t>
        </w:r>
      </w:hyperlink>
      <w:r w:rsidDel="00000000" w:rsidR="00000000" w:rsidRPr="00000000">
        <w:rPr>
          <w:rtl w:val="0"/>
        </w:rPr>
      </w:r>
    </w:p>
    <w:p w:rsidR="00000000" w:rsidDel="00000000" w:rsidP="00000000" w:rsidRDefault="00000000" w:rsidRPr="00000000" w14:paraId="0000023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Customer Journey: Tools, Mapping &amp; Personalization - M1 Project, consulté le octobre 16, 2025, </w:t>
      </w:r>
      <w:hyperlink r:id="rId103">
        <w:r w:rsidDel="00000000" w:rsidR="00000000" w:rsidRPr="00000000">
          <w:rPr>
            <w:rFonts w:ascii="Google Sans" w:cs="Google Sans" w:eastAsia="Google Sans" w:hAnsi="Google Sans"/>
            <w:color w:val="0000ee"/>
            <w:sz w:val="24"/>
            <w:szCs w:val="24"/>
            <w:u w:val="single"/>
            <w:rtl w:val="0"/>
          </w:rPr>
          <w:t xml:space="preserve">https://www.m1-project.com/blog/ai-customer-journey-tools-mapping-personalization</w:t>
        </w:r>
      </w:hyperlink>
      <w:r w:rsidDel="00000000" w:rsidR="00000000" w:rsidRPr="00000000">
        <w:rPr>
          <w:rtl w:val="0"/>
        </w:rPr>
      </w:r>
    </w:p>
    <w:p w:rsidR="00000000" w:rsidDel="00000000" w:rsidP="00000000" w:rsidRDefault="00000000" w:rsidRPr="00000000" w14:paraId="0000023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customer journey mapping: Speed, simplicity, and control - Smaply, consulté le octobre 16, 2025, </w:t>
      </w:r>
      <w:hyperlink r:id="rId104">
        <w:r w:rsidDel="00000000" w:rsidR="00000000" w:rsidRPr="00000000">
          <w:rPr>
            <w:rFonts w:ascii="Google Sans" w:cs="Google Sans" w:eastAsia="Google Sans" w:hAnsi="Google Sans"/>
            <w:color w:val="0000ee"/>
            <w:sz w:val="24"/>
            <w:szCs w:val="24"/>
            <w:u w:val="single"/>
            <w:rtl w:val="0"/>
          </w:rPr>
          <w:t xml:space="preserve">https://www.smaply.com/blog/ai-in-customer-journey-mapping</w:t>
        </w:r>
      </w:hyperlink>
      <w:r w:rsidDel="00000000" w:rsidR="00000000" w:rsidRPr="00000000">
        <w:rPr>
          <w:rtl w:val="0"/>
        </w:rPr>
      </w:r>
    </w:p>
    <w:p w:rsidR="00000000" w:rsidDel="00000000" w:rsidP="00000000" w:rsidRDefault="00000000" w:rsidRPr="00000000" w14:paraId="0000023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Customer Journey Mapping Tool - UXPressia, consulté le octobre 16, 2025, </w:t>
      </w:r>
      <w:hyperlink r:id="rId105">
        <w:r w:rsidDel="00000000" w:rsidR="00000000" w:rsidRPr="00000000">
          <w:rPr>
            <w:rFonts w:ascii="Google Sans" w:cs="Google Sans" w:eastAsia="Google Sans" w:hAnsi="Google Sans"/>
            <w:color w:val="0000ee"/>
            <w:sz w:val="24"/>
            <w:szCs w:val="24"/>
            <w:u w:val="single"/>
            <w:rtl w:val="0"/>
          </w:rPr>
          <w:t xml:space="preserve">https://uxpressia.com/ai-customer-journey-mapping</w:t>
        </w:r>
      </w:hyperlink>
      <w:r w:rsidDel="00000000" w:rsidR="00000000" w:rsidRPr="00000000">
        <w:rPr>
          <w:rtl w:val="0"/>
        </w:rPr>
      </w:r>
    </w:p>
    <w:p w:rsidR="00000000" w:rsidDel="00000000" w:rsidP="00000000" w:rsidRDefault="00000000" w:rsidRPr="00000000" w14:paraId="0000023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AI to Build Customer Journey Maps That Convert - Bright Vessel, consulté le octobre 16, 2025, </w:t>
      </w:r>
      <w:hyperlink r:id="rId106">
        <w:r w:rsidDel="00000000" w:rsidR="00000000" w:rsidRPr="00000000">
          <w:rPr>
            <w:rFonts w:ascii="Google Sans" w:cs="Google Sans" w:eastAsia="Google Sans" w:hAnsi="Google Sans"/>
            <w:color w:val="0000ee"/>
            <w:sz w:val="24"/>
            <w:szCs w:val="24"/>
            <w:u w:val="single"/>
            <w:rtl w:val="0"/>
          </w:rPr>
          <w:t xml:space="preserve">https://www.brightvessel.com/using-ai-to-build-customer-journey-maps/</w:t>
        </w:r>
      </w:hyperlink>
      <w:r w:rsidDel="00000000" w:rsidR="00000000" w:rsidRPr="00000000">
        <w:rPr>
          <w:rtl w:val="0"/>
        </w:rPr>
      </w:r>
    </w:p>
    <w:p w:rsidR="00000000" w:rsidDel="00000000" w:rsidP="00000000" w:rsidRDefault="00000000" w:rsidRPr="00000000" w14:paraId="0000023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Journey Maps &amp; AI: Turn skeptics into fans - YouTube, consulté le octobre 16, 2025, </w:t>
      </w:r>
      <w:hyperlink r:id="rId107">
        <w:r w:rsidDel="00000000" w:rsidR="00000000" w:rsidRPr="00000000">
          <w:rPr>
            <w:rFonts w:ascii="Google Sans" w:cs="Google Sans" w:eastAsia="Google Sans" w:hAnsi="Google Sans"/>
            <w:color w:val="0000ee"/>
            <w:sz w:val="24"/>
            <w:szCs w:val="24"/>
            <w:u w:val="single"/>
            <w:rtl w:val="0"/>
          </w:rPr>
          <w:t xml:space="preserve">https://www.youtube.com/watch?v=Trjp16laA4c</w:t>
        </w:r>
      </w:hyperlink>
      <w:r w:rsidDel="00000000" w:rsidR="00000000" w:rsidRPr="00000000">
        <w:rPr>
          <w:rtl w:val="0"/>
        </w:rPr>
      </w:r>
    </w:p>
    <w:p w:rsidR="00000000" w:rsidDel="00000000" w:rsidP="00000000" w:rsidRDefault="00000000" w:rsidRPr="00000000" w14:paraId="0000024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Banking on AI: Revolutionizing customer experience - McKinsey, consulté le octobre 16, 2025, </w:t>
      </w:r>
      <w:hyperlink r:id="rId108">
        <w:r w:rsidDel="00000000" w:rsidR="00000000" w:rsidRPr="00000000">
          <w:rPr>
            <w:rFonts w:ascii="Google Sans" w:cs="Google Sans" w:eastAsia="Google Sans" w:hAnsi="Google Sans"/>
            <w:color w:val="0000ee"/>
            <w:sz w:val="24"/>
            <w:szCs w:val="24"/>
            <w:u w:val="single"/>
            <w:rtl w:val="0"/>
          </w:rPr>
          <w:t xml:space="preserve">https://www.mckinsey.com/featured-insights/future-of-asia/videos/banking-on-ai-revolutionizing-customer-experience</w:t>
        </w:r>
      </w:hyperlink>
      <w:r w:rsidDel="00000000" w:rsidR="00000000" w:rsidRPr="00000000">
        <w:rPr>
          <w:rtl w:val="0"/>
        </w:rPr>
      </w:r>
    </w:p>
    <w:p w:rsidR="00000000" w:rsidDel="00000000" w:rsidP="00000000" w:rsidRDefault="00000000" w:rsidRPr="00000000" w14:paraId="0000024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Private banking: Hyper-personalization and democratization of ..., consulté le octobre 16, 2025, </w:t>
      </w:r>
      <w:hyperlink r:id="rId109">
        <w:r w:rsidDel="00000000" w:rsidR="00000000" w:rsidRPr="00000000">
          <w:rPr>
            <w:rFonts w:ascii="Google Sans" w:cs="Google Sans" w:eastAsia="Google Sans" w:hAnsi="Google Sans"/>
            <w:color w:val="0000ee"/>
            <w:sz w:val="24"/>
            <w:szCs w:val="24"/>
            <w:u w:val="single"/>
            <w:rtl w:val="0"/>
          </w:rPr>
          <w:t xml:space="preserve">https://www.acuitykp.com/blog/ai-in-private-banking/</w:t>
        </w:r>
      </w:hyperlink>
      <w:r w:rsidDel="00000000" w:rsidR="00000000" w:rsidRPr="00000000">
        <w:rPr>
          <w:rtl w:val="0"/>
        </w:rPr>
      </w:r>
    </w:p>
    <w:p w:rsidR="00000000" w:rsidDel="00000000" w:rsidP="00000000" w:rsidRDefault="00000000" w:rsidRPr="00000000" w14:paraId="0000024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Wealth Management: Transforming Financial Planning and Investment Approaches, consulté le octobre 16, 2025, </w:t>
      </w:r>
      <w:hyperlink r:id="rId110">
        <w:r w:rsidDel="00000000" w:rsidR="00000000" w:rsidRPr="00000000">
          <w:rPr>
            <w:rFonts w:ascii="Google Sans" w:cs="Google Sans" w:eastAsia="Google Sans" w:hAnsi="Google Sans"/>
            <w:color w:val="0000ee"/>
            <w:sz w:val="24"/>
            <w:szCs w:val="24"/>
            <w:u w:val="single"/>
            <w:rtl w:val="0"/>
          </w:rPr>
          <w:t xml:space="preserve">https://www.netguru.com/blog/ai-in-wealth-management</w:t>
        </w:r>
      </w:hyperlink>
      <w:r w:rsidDel="00000000" w:rsidR="00000000" w:rsidRPr="00000000">
        <w:rPr>
          <w:rtl w:val="0"/>
        </w:rPr>
      </w:r>
    </w:p>
    <w:p w:rsidR="00000000" w:rsidDel="00000000" w:rsidP="00000000" w:rsidRDefault="00000000" w:rsidRPr="00000000" w14:paraId="0000024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wealth management: use cases, challenges and risks - Unblu, consulté le octobre 16, 2025, </w:t>
      </w:r>
      <w:hyperlink r:id="rId111">
        <w:r w:rsidDel="00000000" w:rsidR="00000000" w:rsidRPr="00000000">
          <w:rPr>
            <w:rFonts w:ascii="Google Sans" w:cs="Google Sans" w:eastAsia="Google Sans" w:hAnsi="Google Sans"/>
            <w:color w:val="0000ee"/>
            <w:sz w:val="24"/>
            <w:szCs w:val="24"/>
            <w:u w:val="single"/>
            <w:rtl w:val="0"/>
          </w:rPr>
          <w:t xml:space="preserve">https://www.unblu.com/en/blog/wealth-advisors-must-embrace-ai-to-boost-their-productivity/</w:t>
        </w:r>
      </w:hyperlink>
      <w:r w:rsidDel="00000000" w:rsidR="00000000" w:rsidRPr="00000000">
        <w:rPr>
          <w:rtl w:val="0"/>
        </w:rPr>
      </w:r>
    </w:p>
    <w:p w:rsidR="00000000" w:rsidDel="00000000" w:rsidP="00000000" w:rsidRDefault="00000000" w:rsidRPr="00000000" w14:paraId="0000024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Hyper-Personalization AI Solutions for Financial Institutions - Fintilect, consulté le octobre 16, 2025, </w:t>
      </w:r>
      <w:hyperlink r:id="rId112">
        <w:r w:rsidDel="00000000" w:rsidR="00000000" w:rsidRPr="00000000">
          <w:rPr>
            <w:rFonts w:ascii="Google Sans" w:cs="Google Sans" w:eastAsia="Google Sans" w:hAnsi="Google Sans"/>
            <w:color w:val="0000ee"/>
            <w:sz w:val="24"/>
            <w:szCs w:val="24"/>
            <w:u w:val="single"/>
            <w:rtl w:val="0"/>
          </w:rPr>
          <w:t xml:space="preserve">https://www.fintilect.com/resources/insights/hyper-personalization-ai-solutions-for-financial-institutions/</w:t>
        </w:r>
      </w:hyperlink>
      <w:r w:rsidDel="00000000" w:rsidR="00000000" w:rsidRPr="00000000">
        <w:rPr>
          <w:rtl w:val="0"/>
        </w:rPr>
      </w:r>
    </w:p>
    <w:p w:rsidR="00000000" w:rsidDel="00000000" w:rsidP="00000000" w:rsidRDefault="00000000" w:rsidRPr="00000000" w14:paraId="0000024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Elevate Banking: Hyper Personalization in Banking With AI - Omdena, consulté le octobre 16, 2025, </w:t>
      </w:r>
      <w:hyperlink r:id="rId113">
        <w:r w:rsidDel="00000000" w:rsidR="00000000" w:rsidRPr="00000000">
          <w:rPr>
            <w:rFonts w:ascii="Google Sans" w:cs="Google Sans" w:eastAsia="Google Sans" w:hAnsi="Google Sans"/>
            <w:color w:val="0000ee"/>
            <w:sz w:val="24"/>
            <w:szCs w:val="24"/>
            <w:u w:val="single"/>
            <w:rtl w:val="0"/>
          </w:rPr>
          <w:t xml:space="preserve">https://www.omdena.com/blog/elevate-banking-hyper-personalization-in-banking-with-ai</w:t>
        </w:r>
      </w:hyperlink>
      <w:r w:rsidDel="00000000" w:rsidR="00000000" w:rsidRPr="00000000">
        <w:rPr>
          <w:rtl w:val="0"/>
        </w:rPr>
      </w:r>
    </w:p>
    <w:p w:rsidR="00000000" w:rsidDel="00000000" w:rsidP="00000000" w:rsidRDefault="00000000" w:rsidRPr="00000000" w14:paraId="0000024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Hyper-personalisation: The Next Frontier in Digital Transformation | IBM, consulté le octobre 16, 2025, </w:t>
      </w:r>
      <w:hyperlink r:id="rId114">
        <w:r w:rsidDel="00000000" w:rsidR="00000000" w:rsidRPr="00000000">
          <w:rPr>
            <w:rFonts w:ascii="Google Sans" w:cs="Google Sans" w:eastAsia="Google Sans" w:hAnsi="Google Sans"/>
            <w:color w:val="0000ee"/>
            <w:sz w:val="24"/>
            <w:szCs w:val="24"/>
            <w:u w:val="single"/>
            <w:rtl w:val="0"/>
          </w:rPr>
          <w:t xml:space="preserve">https://www.ibm.com/think/insights/hyper-personalisation-the-next-frontier-in-digital-transformation</w:t>
        </w:r>
      </w:hyperlink>
      <w:r w:rsidDel="00000000" w:rsidR="00000000" w:rsidRPr="00000000">
        <w:rPr>
          <w:rtl w:val="0"/>
        </w:rPr>
      </w:r>
    </w:p>
    <w:p w:rsidR="00000000" w:rsidDel="00000000" w:rsidP="00000000" w:rsidRDefault="00000000" w:rsidRPr="00000000" w14:paraId="0000024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consumer AI adoption will change the car-buying journey - Cognizant, consulté le octobre 16, 2025, </w:t>
      </w:r>
      <w:hyperlink r:id="rId115">
        <w:r w:rsidDel="00000000" w:rsidR="00000000" w:rsidRPr="00000000">
          <w:rPr>
            <w:rFonts w:ascii="Google Sans" w:cs="Google Sans" w:eastAsia="Google Sans" w:hAnsi="Google Sans"/>
            <w:color w:val="0000ee"/>
            <w:sz w:val="24"/>
            <w:szCs w:val="24"/>
            <w:u w:val="single"/>
            <w:rtl w:val="0"/>
          </w:rPr>
          <w:t xml:space="preserve">https://www.cognizant.com/us/en/insights/insights-blog/ai-car-buying</w:t>
        </w:r>
      </w:hyperlink>
      <w:r w:rsidDel="00000000" w:rsidR="00000000" w:rsidRPr="00000000">
        <w:rPr>
          <w:rtl w:val="0"/>
        </w:rPr>
      </w:r>
    </w:p>
    <w:p w:rsidR="00000000" w:rsidDel="00000000" w:rsidP="00000000" w:rsidRDefault="00000000" w:rsidRPr="00000000" w14:paraId="0000024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auto customers' experience through AI - Zurich North America, consulté le octobre 16, 2025, </w:t>
      </w:r>
      <w:hyperlink r:id="rId116">
        <w:r w:rsidDel="00000000" w:rsidR="00000000" w:rsidRPr="00000000">
          <w:rPr>
            <w:rFonts w:ascii="Google Sans" w:cs="Google Sans" w:eastAsia="Google Sans" w:hAnsi="Google Sans"/>
            <w:color w:val="0000ee"/>
            <w:sz w:val="24"/>
            <w:szCs w:val="24"/>
            <w:u w:val="single"/>
            <w:rtl w:val="0"/>
          </w:rPr>
          <w:t xml:space="preserve">https://www.zurichna.com/knowledge/articles/2025/07/enhancing-auto-customer-experience-through-ai</w:t>
        </w:r>
      </w:hyperlink>
      <w:r w:rsidDel="00000000" w:rsidR="00000000" w:rsidRPr="00000000">
        <w:rPr>
          <w:rtl w:val="0"/>
        </w:rPr>
      </w:r>
    </w:p>
    <w:p w:rsidR="00000000" w:rsidDel="00000000" w:rsidP="00000000" w:rsidRDefault="00000000" w:rsidRPr="00000000" w14:paraId="0000024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Personalization At Scale: How Chatbots Can Drive Personalized Customer Experiences, consulté le octobre 16, 2025, </w:t>
      </w:r>
      <w:hyperlink r:id="rId117">
        <w:r w:rsidDel="00000000" w:rsidR="00000000" w:rsidRPr="00000000">
          <w:rPr>
            <w:rFonts w:ascii="Google Sans" w:cs="Google Sans" w:eastAsia="Google Sans" w:hAnsi="Google Sans"/>
            <w:color w:val="0000ee"/>
            <w:sz w:val="24"/>
            <w:szCs w:val="24"/>
            <w:u w:val="single"/>
            <w:rtl w:val="0"/>
          </w:rPr>
          <w:t xml:space="preserve">https://www.kommunicate.io/blog/how-chatbots-can-drive-personalized-customer-experiences/</w:t>
        </w:r>
      </w:hyperlink>
      <w:r w:rsidDel="00000000" w:rsidR="00000000" w:rsidRPr="00000000">
        <w:rPr>
          <w:rtl w:val="0"/>
        </w:rPr>
      </w:r>
    </w:p>
    <w:p w:rsidR="00000000" w:rsidDel="00000000" w:rsidP="00000000" w:rsidRDefault="00000000" w:rsidRPr="00000000" w14:paraId="0000024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&amp; Robotics | Tesla, consulté le octobre 16, 2025, </w:t>
      </w:r>
      <w:hyperlink r:id="rId118">
        <w:r w:rsidDel="00000000" w:rsidR="00000000" w:rsidRPr="00000000">
          <w:rPr>
            <w:rFonts w:ascii="Google Sans" w:cs="Google Sans" w:eastAsia="Google Sans" w:hAnsi="Google Sans"/>
            <w:color w:val="0000ee"/>
            <w:sz w:val="24"/>
            <w:szCs w:val="24"/>
            <w:u w:val="single"/>
            <w:rtl w:val="0"/>
          </w:rPr>
          <w:t xml:space="preserve">https://www.tesla.com/AI</w:t>
        </w:r>
      </w:hyperlink>
      <w:r w:rsidDel="00000000" w:rsidR="00000000" w:rsidRPr="00000000">
        <w:rPr>
          <w:rtl w:val="0"/>
        </w:rPr>
      </w:r>
    </w:p>
    <w:p w:rsidR="00000000" w:rsidDel="00000000" w:rsidP="00000000" w:rsidRDefault="00000000" w:rsidRPr="00000000" w14:paraId="0000024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Tesla's AI phone customer service agent is... Actually really good. : r/TeslaLounge - Reddit, consulté le octobre 16, 2025, </w:t>
      </w:r>
      <w:hyperlink r:id="rId119">
        <w:r w:rsidDel="00000000" w:rsidR="00000000" w:rsidRPr="00000000">
          <w:rPr>
            <w:rFonts w:ascii="Google Sans" w:cs="Google Sans" w:eastAsia="Google Sans" w:hAnsi="Google Sans"/>
            <w:color w:val="0000ee"/>
            <w:sz w:val="24"/>
            <w:szCs w:val="24"/>
            <w:u w:val="single"/>
            <w:rtl w:val="0"/>
          </w:rPr>
          <w:t xml:space="preserve">https://www.reddit.com/r/TeslaLounge/comments/1o1onw0/teslas_ai_phone_customer_service_agent_is/</w:t>
        </w:r>
      </w:hyperlink>
      <w:r w:rsidDel="00000000" w:rsidR="00000000" w:rsidRPr="00000000">
        <w:rPr>
          <w:rtl w:val="0"/>
        </w:rPr>
      </w:r>
    </w:p>
    <w:p w:rsidR="00000000" w:rsidDel="00000000" w:rsidP="00000000" w:rsidRDefault="00000000" w:rsidRPr="00000000" w14:paraId="0000024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Optimus Robot Integrates AI in Customer Experience - CMS Wire, consulté le octobre 16, 2025, </w:t>
      </w:r>
      <w:hyperlink r:id="rId120">
        <w:r w:rsidDel="00000000" w:rsidR="00000000" w:rsidRPr="00000000">
          <w:rPr>
            <w:rFonts w:ascii="Google Sans" w:cs="Google Sans" w:eastAsia="Google Sans" w:hAnsi="Google Sans"/>
            <w:color w:val="0000ee"/>
            <w:sz w:val="24"/>
            <w:szCs w:val="24"/>
            <w:u w:val="single"/>
            <w:rtl w:val="0"/>
          </w:rPr>
          <w:t xml:space="preserve">https://www.cmswire.com/customer-experience/why-the-tesla-optimus-robot-changes-everything-about-customer-experience/</w:t>
        </w:r>
      </w:hyperlink>
      <w:r w:rsidDel="00000000" w:rsidR="00000000" w:rsidRPr="00000000">
        <w:rPr>
          <w:rtl w:val="0"/>
        </w:rPr>
      </w:r>
    </w:p>
    <w:p w:rsidR="00000000" w:rsidDel="00000000" w:rsidP="00000000" w:rsidRDefault="00000000" w:rsidRPr="00000000" w14:paraId="0000024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to ROI: How to scale gen AI in retail – McKinsey | HolistiCRM, consulté le octobre 16, 2025, </w:t>
      </w:r>
      <w:hyperlink r:id="rId121">
        <w:r w:rsidDel="00000000" w:rsidR="00000000" w:rsidRPr="00000000">
          <w:rPr>
            <w:rFonts w:ascii="Google Sans" w:cs="Google Sans" w:eastAsia="Google Sans" w:hAnsi="Google Sans"/>
            <w:color w:val="0000ee"/>
            <w:sz w:val="24"/>
            <w:szCs w:val="24"/>
            <w:u w:val="single"/>
            <w:rtl w:val="0"/>
          </w:rPr>
          <w:t xml:space="preserve">https://holisticrm.com/llm-to-roi-how-to-scale-gen-ai-in-retail-mckinsey/</w:t>
        </w:r>
      </w:hyperlink>
      <w:r w:rsidDel="00000000" w:rsidR="00000000" w:rsidRPr="00000000">
        <w:rPr>
          <w:rtl w:val="0"/>
        </w:rPr>
      </w:r>
    </w:p>
    <w:p w:rsidR="00000000" w:rsidDel="00000000" w:rsidP="00000000" w:rsidRDefault="00000000" w:rsidRPr="00000000" w14:paraId="0000024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beauty players can scale gen AI in 2025 - McKinsey, consulté le octobre 16, 2025, </w:t>
      </w:r>
      <w:hyperlink r:id="rId122">
        <w:r w:rsidDel="00000000" w:rsidR="00000000" w:rsidRPr="00000000">
          <w:rPr>
            <w:rFonts w:ascii="Google Sans" w:cs="Google Sans" w:eastAsia="Google Sans" w:hAnsi="Google Sans"/>
            <w:color w:val="0000ee"/>
            <w:sz w:val="24"/>
            <w:szCs w:val="24"/>
            <w:u w:val="single"/>
            <w:rtl w:val="0"/>
          </w:rPr>
          <w:t xml:space="preserve">https://www.mckinsey.com/industries/consumer-packaged-goods/our-insights/how-beauty-players-can-scale-gen-ai-in-2025</w:t>
        </w:r>
      </w:hyperlink>
      <w:r w:rsidDel="00000000" w:rsidR="00000000" w:rsidRPr="00000000">
        <w:rPr>
          <w:rtl w:val="0"/>
        </w:rPr>
      </w:r>
    </w:p>
    <w:p w:rsidR="00000000" w:rsidDel="00000000" w:rsidP="00000000" w:rsidRDefault="00000000" w:rsidRPr="00000000" w14:paraId="0000024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ARTIFICIAL INTELLIGENCE (AI) ON GUEST SATISFACTION IN HOTEL MANAGEMENT: AN EMPIRICAL STUDY OF LUXURY HOTELS Hadee - Geojournal of Tourism and Geosites, consulté le octobre 16, 2025, </w:t>
      </w:r>
      <w:hyperlink r:id="rId123">
        <w:r w:rsidDel="00000000" w:rsidR="00000000" w:rsidRPr="00000000">
          <w:rPr>
            <w:rFonts w:ascii="Google Sans" w:cs="Google Sans" w:eastAsia="Google Sans" w:hAnsi="Google Sans"/>
            <w:color w:val="0000ee"/>
            <w:sz w:val="24"/>
            <w:szCs w:val="24"/>
            <w:u w:val="single"/>
            <w:rtl w:val="0"/>
          </w:rPr>
          <w:t xml:space="preserve">https://gtg.webhost.uoradea.ro/PDF/GTG-2spl-2023/gtg.482spl15-1081.pdf</w:t>
        </w:r>
      </w:hyperlink>
      <w:r w:rsidDel="00000000" w:rsidR="00000000" w:rsidRPr="00000000">
        <w:rPr>
          <w:rtl w:val="0"/>
        </w:rPr>
      </w:r>
    </w:p>
    <w:p w:rsidR="00000000" w:rsidDel="00000000" w:rsidP="00000000" w:rsidRDefault="00000000" w:rsidRPr="00000000" w14:paraId="0000025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Transforming the Hospitality Industry: AI's Evolving Impact on Customer Experience and Hotel Operations | Alvarez &amp; Marsal, consulté le octobre 16, 2025, </w:t>
      </w:r>
      <w:hyperlink r:id="rId124">
        <w:r w:rsidDel="00000000" w:rsidR="00000000" w:rsidRPr="00000000">
          <w:rPr>
            <w:rFonts w:ascii="Google Sans" w:cs="Google Sans" w:eastAsia="Google Sans" w:hAnsi="Google Sans"/>
            <w:color w:val="0000ee"/>
            <w:sz w:val="24"/>
            <w:szCs w:val="24"/>
            <w:u w:val="single"/>
            <w:rtl w:val="0"/>
          </w:rPr>
          <w:t xml:space="preserve">https://www.alvarezandmarsal.com/insights/transforming-hospitality-industry-ais-evolving-impact-customer-experience-and-hotel</w:t>
        </w:r>
      </w:hyperlink>
      <w:r w:rsidDel="00000000" w:rsidR="00000000" w:rsidRPr="00000000">
        <w:rPr>
          <w:rtl w:val="0"/>
        </w:rPr>
      </w:r>
    </w:p>
    <w:p w:rsidR="00000000" w:rsidDel="00000000" w:rsidP="00000000" w:rsidRDefault="00000000" w:rsidRPr="00000000" w14:paraId="0000025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Care in Hotels: AI-Driven ROI &amp; Guest Experience - Vynta AI, consulté le octobre 16, 2025, </w:t>
      </w:r>
      <w:hyperlink r:id="rId125">
        <w:r w:rsidDel="00000000" w:rsidR="00000000" w:rsidRPr="00000000">
          <w:rPr>
            <w:rFonts w:ascii="Google Sans" w:cs="Google Sans" w:eastAsia="Google Sans" w:hAnsi="Google Sans"/>
            <w:color w:val="0000ee"/>
            <w:sz w:val="24"/>
            <w:szCs w:val="24"/>
            <w:u w:val="single"/>
            <w:rtl w:val="0"/>
          </w:rPr>
          <w:t xml:space="preserve">https://vynta.ai/blog/customer-care-in-hotels/</w:t>
        </w:r>
      </w:hyperlink>
      <w:r w:rsidDel="00000000" w:rsidR="00000000" w:rsidRPr="00000000">
        <w:rPr>
          <w:rtl w:val="0"/>
        </w:rPr>
      </w:r>
    </w:p>
    <w:p w:rsidR="00000000" w:rsidDel="00000000" w:rsidP="00000000" w:rsidRDefault="00000000" w:rsidRPr="00000000" w14:paraId="0000025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Success Stories and Case Studies - HiJiffy, consulté le octobre 16, 2025, </w:t>
      </w:r>
      <w:hyperlink r:id="rId126">
        <w:r w:rsidDel="00000000" w:rsidR="00000000" w:rsidRPr="00000000">
          <w:rPr>
            <w:rFonts w:ascii="Google Sans" w:cs="Google Sans" w:eastAsia="Google Sans" w:hAnsi="Google Sans"/>
            <w:color w:val="0000ee"/>
            <w:sz w:val="24"/>
            <w:szCs w:val="24"/>
            <w:u w:val="single"/>
            <w:rtl w:val="0"/>
          </w:rPr>
          <w:t xml:space="preserve">https://www.hijiffy.com/success-stories</w:t>
        </w:r>
      </w:hyperlink>
      <w:r w:rsidDel="00000000" w:rsidR="00000000" w:rsidRPr="00000000">
        <w:rPr>
          <w:rtl w:val="0"/>
        </w:rPr>
      </w:r>
    </w:p>
    <w:p w:rsidR="00000000" w:rsidDel="00000000" w:rsidP="00000000" w:rsidRDefault="00000000" w:rsidRPr="00000000" w14:paraId="0000025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and Tech Are Shaping Luxury Travel Experiences - Aquent, consulté le octobre 16, 2025, </w:t>
      </w:r>
      <w:hyperlink r:id="rId127">
        <w:r w:rsidDel="00000000" w:rsidR="00000000" w:rsidRPr="00000000">
          <w:rPr>
            <w:rFonts w:ascii="Google Sans" w:cs="Google Sans" w:eastAsia="Google Sans" w:hAnsi="Google Sans"/>
            <w:color w:val="0000ee"/>
            <w:sz w:val="24"/>
            <w:szCs w:val="24"/>
            <w:u w:val="single"/>
            <w:rtl w:val="0"/>
          </w:rPr>
          <w:t xml:space="preserve">https://aquent.com/blog/how-ai-and-tech-are-shaping-luxury-travel-experiences</w:t>
        </w:r>
      </w:hyperlink>
      <w:r w:rsidDel="00000000" w:rsidR="00000000" w:rsidRPr="00000000">
        <w:rPr>
          <w:rtl w:val="0"/>
        </w:rPr>
      </w:r>
    </w:p>
    <w:p w:rsidR="00000000" w:rsidDel="00000000" w:rsidP="00000000" w:rsidRDefault="00000000" w:rsidRPr="00000000" w14:paraId="0000025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Personalization in Hospitality 2025 | Ultimate Guide for Hotels - Rapid Innovation, consulté le octobre 16, 2025, </w:t>
      </w:r>
      <w:hyperlink r:id="rId128">
        <w:r w:rsidDel="00000000" w:rsidR="00000000" w:rsidRPr="00000000">
          <w:rPr>
            <w:rFonts w:ascii="Google Sans" w:cs="Google Sans" w:eastAsia="Google Sans" w:hAnsi="Google Sans"/>
            <w:color w:val="0000ee"/>
            <w:sz w:val="24"/>
            <w:szCs w:val="24"/>
            <w:u w:val="single"/>
            <w:rtl w:val="0"/>
          </w:rPr>
          <w:t xml:space="preserve">https://www.rapidinnovation.io/post/ai-for-personalized-guest-experiences-in-hospitality</w:t>
        </w:r>
      </w:hyperlink>
      <w:r w:rsidDel="00000000" w:rsidR="00000000" w:rsidRPr="00000000">
        <w:rPr>
          <w:rtl w:val="0"/>
        </w:rPr>
      </w:r>
    </w:p>
    <w:p w:rsidR="00000000" w:rsidDel="00000000" w:rsidP="00000000" w:rsidRDefault="00000000" w:rsidRPr="00000000" w14:paraId="0000025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Revolutionizing Personalized Travel Experiences - Addepto, consulté le octobre 16, 2025, </w:t>
      </w:r>
      <w:hyperlink r:id="rId129">
        <w:r w:rsidDel="00000000" w:rsidR="00000000" w:rsidRPr="00000000">
          <w:rPr>
            <w:rFonts w:ascii="Google Sans" w:cs="Google Sans" w:eastAsia="Google Sans" w:hAnsi="Google Sans"/>
            <w:color w:val="0000ee"/>
            <w:sz w:val="24"/>
            <w:szCs w:val="24"/>
            <w:u w:val="single"/>
            <w:rtl w:val="0"/>
          </w:rPr>
          <w:t xml:space="preserve">https://addepto.com/blog/how-ai-is-revolutionizing-personalized-travel-experiences/</w:t>
        </w:r>
      </w:hyperlink>
      <w:r w:rsidDel="00000000" w:rsidR="00000000" w:rsidRPr="00000000">
        <w:rPr>
          <w:rtl w:val="0"/>
        </w:rPr>
      </w:r>
    </w:p>
    <w:p w:rsidR="00000000" w:rsidDel="00000000" w:rsidP="00000000" w:rsidRDefault="00000000" w:rsidRPr="00000000" w14:paraId="0000025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healthcare benefits - IBM, consulté le octobre 16, 2025, </w:t>
      </w:r>
      <w:hyperlink r:id="rId130">
        <w:r w:rsidDel="00000000" w:rsidR="00000000" w:rsidRPr="00000000">
          <w:rPr>
            <w:rFonts w:ascii="Google Sans" w:cs="Google Sans" w:eastAsia="Google Sans" w:hAnsi="Google Sans"/>
            <w:color w:val="0000ee"/>
            <w:sz w:val="24"/>
            <w:szCs w:val="24"/>
            <w:u w:val="single"/>
            <w:rtl w:val="0"/>
          </w:rPr>
          <w:t xml:space="preserve">https://www.ibm.com/think/insights/ai-healthcare-benefits</w:t>
        </w:r>
      </w:hyperlink>
      <w:r w:rsidDel="00000000" w:rsidR="00000000" w:rsidRPr="00000000">
        <w:rPr>
          <w:rtl w:val="0"/>
        </w:rPr>
      </w:r>
    </w:p>
    <w:p w:rsidR="00000000" w:rsidDel="00000000" w:rsidP="00000000" w:rsidRDefault="00000000" w:rsidRPr="00000000" w14:paraId="0000025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Healthcare Report - Silicon Valley Bank, consulté le octobre 16, 2025, </w:t>
      </w:r>
      <w:hyperlink r:id="rId131">
        <w:r w:rsidDel="00000000" w:rsidR="00000000" w:rsidRPr="00000000">
          <w:rPr>
            <w:rFonts w:ascii="Google Sans" w:cs="Google Sans" w:eastAsia="Google Sans" w:hAnsi="Google Sans"/>
            <w:color w:val="0000ee"/>
            <w:sz w:val="24"/>
            <w:szCs w:val="24"/>
            <w:u w:val="single"/>
            <w:rtl w:val="0"/>
          </w:rPr>
          <w:t xml:space="preserve">https://www.svb.com/trends-insights/reports/artificial-intelligence-ai-in-healthcare/</w:t>
        </w:r>
      </w:hyperlink>
      <w:r w:rsidDel="00000000" w:rsidR="00000000" w:rsidRPr="00000000">
        <w:rPr>
          <w:rtl w:val="0"/>
        </w:rPr>
      </w:r>
    </w:p>
    <w:p w:rsidR="00000000" w:rsidDel="00000000" w:rsidP="00000000" w:rsidRDefault="00000000" w:rsidRPr="00000000" w14:paraId="0000025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CRM (Customer Relationship Management) - IBM, consulté le octobre 16, 2025, </w:t>
      </w:r>
      <w:hyperlink r:id="rId132">
        <w:r w:rsidDel="00000000" w:rsidR="00000000" w:rsidRPr="00000000">
          <w:rPr>
            <w:rFonts w:ascii="Google Sans" w:cs="Google Sans" w:eastAsia="Google Sans" w:hAnsi="Google Sans"/>
            <w:color w:val="0000ee"/>
            <w:sz w:val="24"/>
            <w:szCs w:val="24"/>
            <w:u w:val="single"/>
            <w:rtl w:val="0"/>
          </w:rPr>
          <w:t xml:space="preserve">https://www.ibm.com/think/topics/ai-crm</w:t>
        </w:r>
      </w:hyperlink>
      <w:r w:rsidDel="00000000" w:rsidR="00000000" w:rsidRPr="00000000">
        <w:rPr>
          <w:rtl w:val="0"/>
        </w:rPr>
      </w:r>
    </w:p>
    <w:p w:rsidR="00000000" w:rsidDel="00000000" w:rsidP="00000000" w:rsidRDefault="00000000" w:rsidRPr="00000000" w14:paraId="0000025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Increase Number of Successful Viewings With Recombee Engine, consulté le octobre 16, 2025, </w:t>
      </w:r>
      <w:hyperlink r:id="rId133">
        <w:r w:rsidDel="00000000" w:rsidR="00000000" w:rsidRPr="00000000">
          <w:rPr>
            <w:rFonts w:ascii="Google Sans" w:cs="Google Sans" w:eastAsia="Google Sans" w:hAnsi="Google Sans"/>
            <w:color w:val="0000ee"/>
            <w:sz w:val="24"/>
            <w:szCs w:val="24"/>
            <w:u w:val="single"/>
            <w:rtl w:val="0"/>
          </w:rPr>
          <w:t xml:space="preserve">https://www.recombee.com/domains/real-estate</w:t>
        </w:r>
      </w:hyperlink>
      <w:r w:rsidDel="00000000" w:rsidR="00000000" w:rsidRPr="00000000">
        <w:rPr>
          <w:rtl w:val="0"/>
        </w:rPr>
      </w:r>
    </w:p>
    <w:p w:rsidR="00000000" w:rsidDel="00000000" w:rsidP="00000000" w:rsidRDefault="00000000" w:rsidRPr="00000000" w14:paraId="0000025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Revolutionizing Property Search and Recommendation - Numalis, consulté le octobre 16, 2025, </w:t>
      </w:r>
      <w:hyperlink r:id="rId134">
        <w:r w:rsidDel="00000000" w:rsidR="00000000" w:rsidRPr="00000000">
          <w:rPr>
            <w:rFonts w:ascii="Google Sans" w:cs="Google Sans" w:eastAsia="Google Sans" w:hAnsi="Google Sans"/>
            <w:color w:val="0000ee"/>
            <w:sz w:val="24"/>
            <w:szCs w:val="24"/>
            <w:u w:val="single"/>
            <w:rtl w:val="0"/>
          </w:rPr>
          <w:t xml:space="preserve">https://numalis.com/ai-revolutionizing-property-search-and-recommendation/</w:t>
        </w:r>
      </w:hyperlink>
      <w:r w:rsidDel="00000000" w:rsidR="00000000" w:rsidRPr="00000000">
        <w:rPr>
          <w:rtl w:val="0"/>
        </w:rPr>
      </w:r>
    </w:p>
    <w:p w:rsidR="00000000" w:rsidDel="00000000" w:rsidP="00000000" w:rsidRDefault="00000000" w:rsidRPr="00000000" w14:paraId="0000025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on AI - UF Warrington College of Business, consulté le octobre 16, 2025, </w:t>
      </w:r>
      <w:hyperlink r:id="rId135">
        <w:r w:rsidDel="00000000" w:rsidR="00000000" w:rsidRPr="00000000">
          <w:rPr>
            <w:rFonts w:ascii="Google Sans" w:cs="Google Sans" w:eastAsia="Google Sans" w:hAnsi="Google Sans"/>
            <w:color w:val="0000ee"/>
            <w:sz w:val="24"/>
            <w:szCs w:val="24"/>
            <w:u w:val="single"/>
            <w:rtl w:val="0"/>
          </w:rPr>
          <w:t xml:space="preserve">https://warrington.ufl.edu/news/ai-on-ai/</w:t>
        </w:r>
      </w:hyperlink>
      <w:r w:rsidDel="00000000" w:rsidR="00000000" w:rsidRPr="00000000">
        <w:rPr>
          <w:rtl w:val="0"/>
        </w:rPr>
      </w:r>
    </w:p>
    <w:p w:rsidR="00000000" w:rsidDel="00000000" w:rsidP="00000000" w:rsidRDefault="00000000" w:rsidRPr="00000000" w14:paraId="0000025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Legendary Private Jet and Aviation Services | NetJets, consulté le octobre 16, 2025, </w:t>
      </w:r>
      <w:hyperlink r:id="rId136">
        <w:r w:rsidDel="00000000" w:rsidR="00000000" w:rsidRPr="00000000">
          <w:rPr>
            <w:rFonts w:ascii="Google Sans" w:cs="Google Sans" w:eastAsia="Google Sans" w:hAnsi="Google Sans"/>
            <w:color w:val="0000ee"/>
            <w:sz w:val="24"/>
            <w:szCs w:val="24"/>
            <w:u w:val="single"/>
            <w:rtl w:val="0"/>
          </w:rPr>
          <w:t xml:space="preserve">https://www.netjets.com/en-us/private-jet-services</w:t>
        </w:r>
      </w:hyperlink>
      <w:r w:rsidDel="00000000" w:rsidR="00000000" w:rsidRPr="00000000">
        <w:rPr>
          <w:rtl w:val="0"/>
        </w:rPr>
      </w:r>
    </w:p>
    <w:p w:rsidR="00000000" w:rsidDel="00000000" w:rsidP="00000000" w:rsidRDefault="00000000" w:rsidRPr="00000000" w14:paraId="0000025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customer sentiment analysis - Clootrack, consulté le octobre 16, 2025, </w:t>
      </w:r>
      <w:hyperlink r:id="rId137">
        <w:r w:rsidDel="00000000" w:rsidR="00000000" w:rsidRPr="00000000">
          <w:rPr>
            <w:rFonts w:ascii="Google Sans" w:cs="Google Sans" w:eastAsia="Google Sans" w:hAnsi="Google Sans"/>
            <w:color w:val="0000ee"/>
            <w:sz w:val="24"/>
            <w:szCs w:val="24"/>
            <w:u w:val="single"/>
            <w:rtl w:val="0"/>
          </w:rPr>
          <w:t xml:space="preserve">https://www.clootrack.com/knowledge/customer-feedback-analysis/the-ultimate-guide-to-customer-sentiment-analysis-of-customer-feedback</w:t>
        </w:r>
      </w:hyperlink>
      <w:r w:rsidDel="00000000" w:rsidR="00000000" w:rsidRPr="00000000">
        <w:rPr>
          <w:rtl w:val="0"/>
        </w:rPr>
      </w:r>
    </w:p>
    <w:p w:rsidR="00000000" w:rsidDel="00000000" w:rsidP="00000000" w:rsidRDefault="00000000" w:rsidRPr="00000000" w14:paraId="0000025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Redefining CDP: How Brands Should Think About Customer Data in the Age of AI | Amperity, consulté le octobre 16, 2025, </w:t>
      </w:r>
      <w:hyperlink r:id="rId138">
        <w:r w:rsidDel="00000000" w:rsidR="00000000" w:rsidRPr="00000000">
          <w:rPr>
            <w:rFonts w:ascii="Google Sans" w:cs="Google Sans" w:eastAsia="Google Sans" w:hAnsi="Google Sans"/>
            <w:color w:val="0000ee"/>
            <w:sz w:val="24"/>
            <w:szCs w:val="24"/>
            <w:u w:val="single"/>
            <w:rtl w:val="0"/>
          </w:rPr>
          <w:t xml:space="preserve">https://amperity.com/blog/redefining-cdp-how-brands-should-think-about-customer-data-in-the-age-of-ai</w:t>
        </w:r>
      </w:hyperlink>
      <w:r w:rsidDel="00000000" w:rsidR="00000000" w:rsidRPr="00000000">
        <w:rPr>
          <w:rtl w:val="0"/>
        </w:rPr>
      </w:r>
    </w:p>
    <w:p w:rsidR="00000000" w:rsidDel="00000000" w:rsidP="00000000" w:rsidRDefault="00000000" w:rsidRPr="00000000" w14:paraId="0000025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Data Platform-How it Works - Salesforce, consulté le octobre 16, 2025, </w:t>
      </w:r>
      <w:hyperlink r:id="rId139">
        <w:r w:rsidDel="00000000" w:rsidR="00000000" w:rsidRPr="00000000">
          <w:rPr>
            <w:rFonts w:ascii="Google Sans" w:cs="Google Sans" w:eastAsia="Google Sans" w:hAnsi="Google Sans"/>
            <w:color w:val="0000ee"/>
            <w:sz w:val="24"/>
            <w:szCs w:val="24"/>
            <w:u w:val="single"/>
            <w:rtl w:val="0"/>
          </w:rPr>
          <w:t xml:space="preserve">https://www.salesforce.com/marketing/data/what-is-a-customer-data-platform/how-it-works/</w:t>
        </w:r>
      </w:hyperlink>
      <w:r w:rsidDel="00000000" w:rsidR="00000000" w:rsidRPr="00000000">
        <w:rPr>
          <w:rtl w:val="0"/>
        </w:rPr>
      </w:r>
    </w:p>
    <w:p w:rsidR="00000000" w:rsidDel="00000000" w:rsidP="00000000" w:rsidRDefault="00000000" w:rsidRPr="00000000" w14:paraId="0000026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Improved Customer Data with Salesforce CDP - scandiweb, consulté le octobre 16, 2025, </w:t>
      </w:r>
      <w:hyperlink r:id="rId140">
        <w:r w:rsidDel="00000000" w:rsidR="00000000" w:rsidRPr="00000000">
          <w:rPr>
            <w:rFonts w:ascii="Google Sans" w:cs="Google Sans" w:eastAsia="Google Sans" w:hAnsi="Google Sans"/>
            <w:color w:val="0000ee"/>
            <w:sz w:val="24"/>
            <w:szCs w:val="24"/>
            <w:u w:val="single"/>
            <w:rtl w:val="0"/>
          </w:rPr>
          <w:t xml:space="preserve">https://scandiweb.com/blog/luxury-retail-salesforce-data-cloud-success-story/</w:t>
        </w:r>
      </w:hyperlink>
      <w:r w:rsidDel="00000000" w:rsidR="00000000" w:rsidRPr="00000000">
        <w:rPr>
          <w:rtl w:val="0"/>
        </w:rPr>
      </w:r>
    </w:p>
    <w:p w:rsidR="00000000" w:rsidDel="00000000" w:rsidP="00000000" w:rsidRDefault="00000000" w:rsidRPr="00000000" w14:paraId="0000026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Ethical and Privacy Considerations in AI-Powered Ad Customization - ResearchGate, consulté le octobre 16, 2025, </w:t>
      </w:r>
      <w:hyperlink r:id="rId141">
        <w:r w:rsidDel="00000000" w:rsidR="00000000" w:rsidRPr="00000000">
          <w:rPr>
            <w:rFonts w:ascii="Google Sans" w:cs="Google Sans" w:eastAsia="Google Sans" w:hAnsi="Google Sans"/>
            <w:color w:val="0000ee"/>
            <w:sz w:val="24"/>
            <w:szCs w:val="24"/>
            <w:u w:val="single"/>
            <w:rtl w:val="0"/>
          </w:rPr>
          <w:t xml:space="preserve">https://www.researchgate.net/publication/388190241_Ethical_and_Privacy_Considerations_in_AI-Powered_Ad_Customization</w:t>
        </w:r>
      </w:hyperlink>
      <w:r w:rsidDel="00000000" w:rsidR="00000000" w:rsidRPr="00000000">
        <w:rPr>
          <w:rtl w:val="0"/>
        </w:rPr>
      </w:r>
    </w:p>
    <w:p w:rsidR="00000000" w:rsidDel="00000000" w:rsidP="00000000" w:rsidRDefault="00000000" w:rsidRPr="00000000" w14:paraId="0000026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Retail AI Strategy: Ultimate Implementation Guide for Leaders | Endear Blog, consulté le octobre 16, 2025, </w:t>
      </w:r>
      <w:hyperlink r:id="rId142">
        <w:r w:rsidDel="00000000" w:rsidR="00000000" w:rsidRPr="00000000">
          <w:rPr>
            <w:rFonts w:ascii="Google Sans" w:cs="Google Sans" w:eastAsia="Google Sans" w:hAnsi="Google Sans"/>
            <w:color w:val="0000ee"/>
            <w:sz w:val="24"/>
            <w:szCs w:val="24"/>
            <w:u w:val="single"/>
            <w:rtl w:val="0"/>
          </w:rPr>
          <w:t xml:space="preserve">https://endearhq.com/blog/ultimate-guide-to-implementing-ai-for-retail-directors</w:t>
        </w:r>
      </w:hyperlink>
      <w:r w:rsidDel="00000000" w:rsidR="00000000" w:rsidRPr="00000000">
        <w:rPr>
          <w:rtl w:val="0"/>
        </w:rPr>
      </w:r>
    </w:p>
    <w:p w:rsidR="00000000" w:rsidDel="00000000" w:rsidP="00000000" w:rsidRDefault="00000000" w:rsidRPr="00000000" w14:paraId="0000026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Luxury Dilemma: When AI-Generated Ads Miss the Mark | College of Business, consulté le octobre 16, 2025, </w:t>
      </w:r>
      <w:hyperlink r:id="rId143">
        <w:r w:rsidDel="00000000" w:rsidR="00000000" w:rsidRPr="00000000">
          <w:rPr>
            <w:rFonts w:ascii="Google Sans" w:cs="Google Sans" w:eastAsia="Google Sans" w:hAnsi="Google Sans"/>
            <w:color w:val="0000ee"/>
            <w:sz w:val="24"/>
            <w:szCs w:val="24"/>
            <w:u w:val="single"/>
            <w:rtl w:val="0"/>
          </w:rPr>
          <w:t xml:space="preserve">https://www.tarleton.edu/cob/2025/03/17/the-luxury-dilemma-when-ai-generated-ads-miss-the-mark/</w:t>
        </w:r>
      </w:hyperlink>
      <w:r w:rsidDel="00000000" w:rsidR="00000000" w:rsidRPr="00000000">
        <w:rPr>
          <w:rtl w:val="0"/>
        </w:rPr>
      </w:r>
    </w:p>
    <w:p w:rsidR="00000000" w:rsidDel="00000000" w:rsidP="00000000" w:rsidRDefault="00000000" w:rsidRPr="00000000" w14:paraId="0000026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for Luxury Brands in 2025: The Complete Guide to AI Personalization, Experiential Campaigns, and Community-Driven Growth - Done For You, consulté le octobre 16, 2025, </w:t>
      </w:r>
      <w:hyperlink r:id="rId144">
        <w:r w:rsidDel="00000000" w:rsidR="00000000" w:rsidRPr="00000000">
          <w:rPr>
            <w:rFonts w:ascii="Google Sans" w:cs="Google Sans" w:eastAsia="Google Sans" w:hAnsi="Google Sans"/>
            <w:color w:val="0000ee"/>
            <w:sz w:val="24"/>
            <w:szCs w:val="24"/>
            <w:u w:val="single"/>
            <w:rtl w:val="0"/>
          </w:rPr>
          <w:t xml:space="preserve">https://doneforyou.com/marketing-luxury-brands-2025-ai-personalization-growth/</w:t>
        </w:r>
      </w:hyperlink>
      <w:r w:rsidDel="00000000" w:rsidR="00000000" w:rsidRPr="00000000">
        <w:rPr>
          <w:rtl w:val="0"/>
        </w:rPr>
      </w:r>
    </w:p>
    <w:p w:rsidR="00000000" w:rsidDel="00000000" w:rsidP="00000000" w:rsidRDefault="00000000" w:rsidRPr="00000000" w14:paraId="0000026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AI-Driven Business Model: How AI-Powered Try-On Technology Is Refining the Luxury Shopping Experience and Customer Satisfaction - MDPI, consulté le octobre 16, 2025, </w:t>
      </w:r>
      <w:hyperlink r:id="rId145">
        <w:r w:rsidDel="00000000" w:rsidR="00000000" w:rsidRPr="00000000">
          <w:rPr>
            <w:rFonts w:ascii="Google Sans" w:cs="Google Sans" w:eastAsia="Google Sans" w:hAnsi="Google Sans"/>
            <w:color w:val="0000ee"/>
            <w:sz w:val="24"/>
            <w:szCs w:val="24"/>
            <w:u w:val="single"/>
            <w:rtl w:val="0"/>
          </w:rPr>
          <w:t xml:space="preserve">https://www.mdpi.com/0718-1876/19/4/148</w:t>
        </w:r>
      </w:hyperlink>
      <w:r w:rsidDel="00000000" w:rsidR="00000000" w:rsidRPr="00000000">
        <w:rPr>
          <w:rtl w:val="0"/>
        </w:rPr>
      </w:r>
    </w:p>
    <w:p w:rsidR="00000000" w:rsidDel="00000000" w:rsidP="00000000" w:rsidRDefault="00000000" w:rsidRPr="00000000" w14:paraId="0000026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Unseen Hand: How AI is Changing the Future of Luxury by Vogue Business and IBM, consulté le octobre 16, 2025, </w:t>
      </w:r>
      <w:hyperlink r:id="rId146">
        <w:r w:rsidDel="00000000" w:rsidR="00000000" w:rsidRPr="00000000">
          <w:rPr>
            <w:rFonts w:ascii="Google Sans" w:cs="Google Sans" w:eastAsia="Google Sans" w:hAnsi="Google Sans"/>
            <w:color w:val="0000ee"/>
            <w:sz w:val="24"/>
            <w:szCs w:val="24"/>
            <w:u w:val="single"/>
            <w:rtl w:val="0"/>
          </w:rPr>
          <w:t xml:space="preserve">https://worldluxurychamber.com/ai-shaping-future-luxury/</w:t>
        </w:r>
      </w:hyperlink>
      <w:r w:rsidDel="00000000" w:rsidR="00000000" w:rsidRPr="00000000">
        <w:rPr>
          <w:rtl w:val="0"/>
        </w:rPr>
      </w:r>
    </w:p>
    <w:p w:rsidR="00000000" w:rsidDel="00000000" w:rsidP="00000000" w:rsidRDefault="00000000" w:rsidRPr="00000000" w14:paraId="0000026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Fashion meets AI: The future of an augmented industry - Première Vision, consulté le octobre 16, 2025, </w:t>
      </w:r>
      <w:hyperlink r:id="rId147">
        <w:r w:rsidDel="00000000" w:rsidR="00000000" w:rsidRPr="00000000">
          <w:rPr>
            <w:rFonts w:ascii="Google Sans" w:cs="Google Sans" w:eastAsia="Google Sans" w:hAnsi="Google Sans"/>
            <w:color w:val="0000ee"/>
            <w:sz w:val="24"/>
            <w:szCs w:val="24"/>
            <w:u w:val="single"/>
            <w:rtl w:val="0"/>
          </w:rPr>
          <w:t xml:space="preserve">https://www.premierevision.com/en/articles/7e56f2a0-75fa-ef11-90cb-00224888722c/fashion-meets-ai-the-future-of-an-augmented-industry</w:t>
        </w:r>
      </w:hyperlink>
      <w:r w:rsidDel="00000000" w:rsidR="00000000" w:rsidRPr="00000000">
        <w:rPr>
          <w:rtl w:val="0"/>
        </w:rPr>
      </w:r>
    </w:p>
    <w:p w:rsidR="00000000" w:rsidDel="00000000" w:rsidP="00000000" w:rsidRDefault="00000000" w:rsidRPr="00000000" w14:paraId="0000026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State of luxury goods in 2025 - McKinsey, consulté le octobre 16, 2025, </w:t>
      </w:r>
      <w:hyperlink r:id="rId148">
        <w:r w:rsidDel="00000000" w:rsidR="00000000" w:rsidRPr="00000000">
          <w:rPr>
            <w:rFonts w:ascii="Google Sans" w:cs="Google Sans" w:eastAsia="Google Sans" w:hAnsi="Google Sans"/>
            <w:color w:val="0000ee"/>
            <w:sz w:val="24"/>
            <w:szCs w:val="24"/>
            <w:u w:val="single"/>
            <w:rtl w:val="0"/>
          </w:rPr>
          <w:t xml:space="preserve">https://www.mckinsey.com/industries/retail/our-insights/state-of-luxury</w:t>
        </w:r>
      </w:hyperlink>
      <w:r w:rsidDel="00000000" w:rsidR="00000000" w:rsidRPr="00000000">
        <w:rPr>
          <w:rtl w:val="0"/>
        </w:rPr>
      </w:r>
    </w:p>
    <w:p w:rsidR="00000000" w:rsidDel="00000000" w:rsidP="00000000" w:rsidRDefault="00000000" w:rsidRPr="00000000" w14:paraId="0000026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AI's Trillion-Dollar Opportunity | Bain &amp; Company, consulté le octobre 16, 2025, </w:t>
      </w:r>
      <w:hyperlink r:id="rId149">
        <w:r w:rsidDel="00000000" w:rsidR="00000000" w:rsidRPr="00000000">
          <w:rPr>
            <w:rFonts w:ascii="Google Sans" w:cs="Google Sans" w:eastAsia="Google Sans" w:hAnsi="Google Sans"/>
            <w:color w:val="0000ee"/>
            <w:sz w:val="24"/>
            <w:szCs w:val="24"/>
            <w:u w:val="single"/>
            <w:rtl w:val="0"/>
          </w:rPr>
          <w:t xml:space="preserve">https://www.bain.com/insights/ais-trillion-dollar-opportunity-tech-report-2024/</w:t>
        </w:r>
      </w:hyperlink>
      <w:r w:rsidDel="00000000" w:rsidR="00000000" w:rsidRPr="00000000">
        <w:rPr>
          <w:rtl w:val="0"/>
        </w:rPr>
      </w:r>
    </w:p>
    <w:p w:rsidR="00000000" w:rsidDel="00000000" w:rsidP="00000000" w:rsidRDefault="00000000" w:rsidRPr="00000000" w14:paraId="0000026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Luxury Revolution: Innovation, AI and the Future of Fashion, consulté le octobre 16, 2025, </w:t>
      </w:r>
      <w:hyperlink r:id="rId150">
        <w:r w:rsidDel="00000000" w:rsidR="00000000" w:rsidRPr="00000000">
          <w:rPr>
            <w:rFonts w:ascii="Google Sans" w:cs="Google Sans" w:eastAsia="Google Sans" w:hAnsi="Google Sans"/>
            <w:color w:val="0000ee"/>
            <w:sz w:val="24"/>
            <w:szCs w:val="24"/>
            <w:u w:val="single"/>
            <w:rtl w:val="0"/>
          </w:rPr>
          <w:t xml:space="preserve">https://www.voguecollege.com/articles/the-luxury-revolution-innovation-ai-and-the-future-of-fashion/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7" Type="http://schemas.openxmlformats.org/officeDocument/2006/relationships/hyperlink" Target="https://www.kommunicate.io/blog/how-chatbots-can-drive-personalized-customer-experiences/" TargetMode="External"/><Relationship Id="rId42" Type="http://schemas.openxmlformats.org/officeDocument/2006/relationships/hyperlink" Target="https://www.medallia.com/blog/how-brands-using-ai-personalization-customer-experience/" TargetMode="External"/><Relationship Id="rId21" Type="http://schemas.openxmlformats.org/officeDocument/2006/relationships/hyperlink" Target="https://www.santiagocompany.com/insights/the-future-of-luxury-how-ai-technology-is-revolutionizing-premium-brands" TargetMode="External"/><Relationship Id="rId84" Type="http://schemas.openxmlformats.org/officeDocument/2006/relationships/hyperlink" Target="https://collectability.com/learn/lessons-i-learned-from-patek-philippe/" TargetMode="External"/><Relationship Id="rId138" Type="http://schemas.openxmlformats.org/officeDocument/2006/relationships/hyperlink" Target="https://amperity.com/blog/redefining-cdp-how-brands-should-think-about-customer-data-in-the-age-of-ai" TargetMode="External"/><Relationship Id="rId63" Type="http://schemas.openxmlformats.org/officeDocument/2006/relationships/hyperlink" Target="https://www.ironplane.com/ironplane-ecommerce-blog/how-to-make-a-great-product-configurator-for-automotive-ecommerce-stores" TargetMode="External"/><Relationship Id="rId107" Type="http://schemas.openxmlformats.org/officeDocument/2006/relationships/hyperlink" Target="https://www.youtube.com/watch?v=Trjp16laA4c" TargetMode="External"/><Relationship Id="rId32" Type="http://schemas.openxmlformats.org/officeDocument/2006/relationships/hyperlink" Target="https://www.thinkwithgoogle.com/intl/fr-fr/insights/tendances-consommateurs/ia-conversions-commerce-strategie-ventes/" TargetMode="External"/><Relationship Id="rId128" Type="http://schemas.openxmlformats.org/officeDocument/2006/relationships/hyperlink" Target="https://www.rapidinnovation.io/post/ai-for-personalized-guest-experiences-in-hospitality" TargetMode="External"/><Relationship Id="rId11" Type="http://schemas.openxmlformats.org/officeDocument/2006/relationships/hyperlink" Target="https://www.bain.com/contentassets/ba2be6a3261441cb8801fd75ebb564a2/luxe-et-technologie-2024---lia--la-revolution-discrete.pdf" TargetMode="External"/><Relationship Id="rId149" Type="http://schemas.openxmlformats.org/officeDocument/2006/relationships/hyperlink" Target="https://www.bain.com/insights/ais-trillion-dollar-opportunity-tech-report-2024/" TargetMode="External"/><Relationship Id="rId74" Type="http://schemas.openxmlformats.org/officeDocument/2006/relationships/hyperlink" Target="https://sothebysrealty.gr/press/property-meets-technology-how-artificial-intelligence-is-changing-real-estate-matching-buyers-with-homes/" TargetMode="External"/><Relationship Id="rId53" Type="http://schemas.openxmlformats.org/officeDocument/2006/relationships/hyperlink" Target="https://www.thewealthmosaic.com/vendors/the-wealth-mosaic/news/the-importance-of-the-human-touch-in-an-ai-driven-/" TargetMode="External"/><Relationship Id="rId95" Type="http://schemas.openxmlformats.org/officeDocument/2006/relationships/hyperlink" Target="https://www.actiac.org/node/8939319" TargetMode="External"/><Relationship Id="rId5" Type="http://schemas.openxmlformats.org/officeDocument/2006/relationships/styles" Target="styles.xml"/><Relationship Id="rId43" Type="http://schemas.openxmlformats.org/officeDocument/2006/relationships/hyperlink" Target="https://thebridge.artefact.com/the-transformative-power-of-data-and-ai-in-the-luxury-sector/" TargetMode="External"/><Relationship Id="rId48" Type="http://schemas.openxmlformats.org/officeDocument/2006/relationships/hyperlink" Target="https://pure.psu.edu/en/publications/ai-vs-human-recommendation-on-luxury-services" TargetMode="External"/><Relationship Id="rId22" Type="http://schemas.openxmlformats.org/officeDocument/2006/relationships/hyperlink" Target="https://www.franchising.com/articles/20250622_the_sweet_spot_balancing_ai_and_the_human_touch.html" TargetMode="External"/><Relationship Id="rId27" Type="http://schemas.openxmlformats.org/officeDocument/2006/relationships/hyperlink" Target="https://advertising.amazon.com/fr-fr/library/guides/customer-journey-map" TargetMode="External"/><Relationship Id="rId118" Type="http://schemas.openxmlformats.org/officeDocument/2006/relationships/hyperlink" Target="https://www.tesla.com/AI" TargetMode="External"/><Relationship Id="rId113" Type="http://schemas.openxmlformats.org/officeDocument/2006/relationships/hyperlink" Target="https://www.omdena.com/blog/elevate-banking-hyper-personalization-in-banking-with-ai" TargetMode="External"/><Relationship Id="rId139" Type="http://schemas.openxmlformats.org/officeDocument/2006/relationships/hyperlink" Target="https://www.salesforce.com/marketing/data/what-is-a-customer-data-platform/how-it-works/" TargetMode="External"/><Relationship Id="rId134" Type="http://schemas.openxmlformats.org/officeDocument/2006/relationships/hyperlink" Target="https://numalis.com/ai-revolutionizing-property-search-and-recommendation/" TargetMode="External"/><Relationship Id="rId64" Type="http://schemas.openxmlformats.org/officeDocument/2006/relationships/hyperlink" Target="https://configurator.porsche.com/en-QA/mode/model/YAABA1/option/AI" TargetMode="External"/><Relationship Id="rId69" Type="http://schemas.openxmlformats.org/officeDocument/2006/relationships/hyperlink" Target="https://www.pwc.com/us/en/library/case-studies/ai-healthcare-engagement-transformation.html" TargetMode="External"/><Relationship Id="rId85" Type="http://schemas.openxmlformats.org/officeDocument/2006/relationships/hyperlink" Target="https://www.audemarspiguet.com/com/en/services/welcome.html" TargetMode="External"/><Relationship Id="rId150" Type="http://schemas.openxmlformats.org/officeDocument/2006/relationships/hyperlink" Target="https://www.voguecollege.com/articles/the-luxury-revolution-innovation-ai-and-the-future-of-fashion/" TargetMode="External"/><Relationship Id="rId80" Type="http://schemas.openxmlformats.org/officeDocument/2006/relationships/hyperlink" Target="https://www.ommax.com/en/insights/industry-insights/the-future-of-luxury-e-commerce/" TargetMode="External"/><Relationship Id="rId108" Type="http://schemas.openxmlformats.org/officeDocument/2006/relationships/hyperlink" Target="https://www.mckinsey.com/featured-insights/future-of-asia/videos/banking-on-ai-revolutionizing-customer-experience" TargetMode="External"/><Relationship Id="rId103" Type="http://schemas.openxmlformats.org/officeDocument/2006/relationships/hyperlink" Target="https://www.m1-project.com/blog/ai-customer-journey-tools-mapping-personalization" TargetMode="External"/><Relationship Id="rId33" Type="http://schemas.openxmlformats.org/officeDocument/2006/relationships/hyperlink" Target="https://clarkstonconsulting.com/insights/impact-of-generative-ai-in-retail/" TargetMode="External"/><Relationship Id="rId38" Type="http://schemas.openxmlformats.org/officeDocument/2006/relationships/hyperlink" Target="https://digitaldefynd.com/IQ/cartier-using-ai-case-study/" TargetMode="External"/><Relationship Id="rId129" Type="http://schemas.openxmlformats.org/officeDocument/2006/relationships/hyperlink" Target="https://addepto.com/blog/how-ai-is-revolutionizing-personalized-travel-experiences/" TargetMode="External"/><Relationship Id="rId124" Type="http://schemas.openxmlformats.org/officeDocument/2006/relationships/hyperlink" Target="https://www.alvarezandmarsal.com/insights/transforming-hospitality-industry-ais-evolving-impact-customer-experience-and-hotel" TargetMode="External"/><Relationship Id="rId12" Type="http://schemas.openxmlformats.org/officeDocument/2006/relationships/hyperlink" Target="https://research.aimultiple.com/generative-ai-in-retail/" TargetMode="External"/><Relationship Id="rId17" Type="http://schemas.openxmlformats.org/officeDocument/2006/relationships/hyperlink" Target="https://www.bcg.com/publications/2025/why-luxury-experience-needs-an-ai-moment" TargetMode="External"/><Relationship Id="rId59" Type="http://schemas.openxmlformats.org/officeDocument/2006/relationships/hyperlink" Target="https://media.mbusa.com/releases/release-ebe78e1e0abb0f8a2f173a4032054126-mercedes-benz-heralds-a-new-era-for-the-user-interface-with-human-like-virtual-assistant-powered-by-generative-ai" TargetMode="External"/><Relationship Id="rId96" Type="http://schemas.openxmlformats.org/officeDocument/2006/relationships/hyperlink" Target="https://www.cartier.com/en-au" TargetMode="External"/><Relationship Id="rId91" Type="http://schemas.openxmlformats.org/officeDocument/2006/relationships/hyperlink" Target="https://www.mckinsey.com/capabilities/mckinsey-digital/our-insights/tech-forward/enhancing-the-customer-journey-with-gen-ai-powered-digital-twins" TargetMode="External"/><Relationship Id="rId140" Type="http://schemas.openxmlformats.org/officeDocument/2006/relationships/hyperlink" Target="https://scandiweb.com/blog/luxury-retail-salesforce-data-cloud-success-story/" TargetMode="External"/><Relationship Id="rId145" Type="http://schemas.openxmlformats.org/officeDocument/2006/relationships/hyperlink" Target="https://www.mdpi.com/0718-1876/19/4/148" TargetMode="External"/><Relationship Id="rId75" Type="http://schemas.openxmlformats.org/officeDocument/2006/relationships/hyperlink" Target="https://www.businessairportinternational.com/features/exploring-the-evolving-role-of-artificial-intelligence-in-the-business-aviation-industry.html" TargetMode="External"/><Relationship Id="rId70" Type="http://schemas.openxmlformats.org/officeDocument/2006/relationships/hyperlink" Target="https://www.simbo.ai/blog/exploring-the-role-of-ai-enabled-patient-relationship-management-platforms-in-enhancing-healthcare-delivery-and-patient-engagement-3719257/" TargetMode="External"/><Relationship Id="rId54" Type="http://schemas.openxmlformats.org/officeDocument/2006/relationships/hyperlink" Target="https://www.itransition.com/ai/wealth-management" TargetMode="External"/><Relationship Id="rId1" Type="http://schemas.openxmlformats.org/officeDocument/2006/relationships/theme" Target="theme/theme1.xml"/><Relationship Id="rId6" Type="http://schemas.openxmlformats.org/officeDocument/2006/relationships/hyperlink" Target="https://www.deloittedigital.com/fr/en/insights/perspective/role-artificial-intelligence-luxury.html" TargetMode="External"/><Relationship Id="rId49" Type="http://schemas.openxmlformats.org/officeDocument/2006/relationships/hyperlink" Target="https://emerge.fibre2fashion.com/blogs/10873/what-are-the-ethical-considerations-of-using-ai-for-hyper-personalization-in-marketing" TargetMode="External"/><Relationship Id="rId23" Type="http://schemas.openxmlformats.org/officeDocument/2006/relationships/hyperlink" Target="https://supportservicesgroup.co/industry-insights/the-luxury-paradox-high-tech-tools-high-touch-service/" TargetMode="External"/><Relationship Id="rId28" Type="http://schemas.openxmlformats.org/officeDocument/2006/relationships/hyperlink" Target="https://www.delve.ai/fr/blog/parcours-client-ia" TargetMode="External"/><Relationship Id="rId119" Type="http://schemas.openxmlformats.org/officeDocument/2006/relationships/hyperlink" Target="https://www.reddit.com/r/TeslaLounge/comments/1o1onw0/teslas_ai_phone_customer_service_agent_is/" TargetMode="External"/><Relationship Id="rId114" Type="http://schemas.openxmlformats.org/officeDocument/2006/relationships/hyperlink" Target="https://www.ibm.com/think/insights/hyper-personalisation-the-next-frontier-in-digital-transformation" TargetMode="External"/><Relationship Id="rId44" Type="http://schemas.openxmlformats.org/officeDocument/2006/relationships/hyperlink" Target="https://dataforest.ai/solutions/custom-retail-customer-data-platform-development" TargetMode="External"/><Relationship Id="rId86" Type="http://schemas.openxmlformats.org/officeDocument/2006/relationships/hyperlink" Target="https://www.audemarspiguet.com/com/en/news/origins/dreamscape.html" TargetMode="External"/><Relationship Id="rId81" Type="http://schemas.openxmlformats.org/officeDocument/2006/relationships/hyperlink" Target="https://www.fashionbi.com/insights/ai-powered-innovations-how-top-brands-are-shaping-the-world" TargetMode="External"/><Relationship Id="rId130" Type="http://schemas.openxmlformats.org/officeDocument/2006/relationships/hyperlink" Target="https://www.ibm.com/think/insights/ai-healthcare-benefits" TargetMode="External"/><Relationship Id="rId135" Type="http://schemas.openxmlformats.org/officeDocument/2006/relationships/hyperlink" Target="https://warrington.ufl.edu/news/ai-on-ai/" TargetMode="External"/><Relationship Id="rId65" Type="http://schemas.openxmlformats.org/officeDocument/2006/relationships/hyperlink" Target="https://www.eself.ai/blog/ai-in-hospitality-industry-uses-and-benefits-of-ai-in-hotels/" TargetMode="External"/><Relationship Id="rId60" Type="http://schemas.openxmlformats.org/officeDocument/2006/relationships/hyperlink" Target="https://www.mboflehighvalley.com/redefining-the-drive-mercedes-benz-debuts-ai-powered-mbux-voice-assistant/" TargetMode="External"/><Relationship Id="rId151" Type="http://schemas.openxmlformats.org/officeDocument/2006/relationships/customXml" Target="../customXml/item1.xml"/><Relationship Id="rId109" Type="http://schemas.openxmlformats.org/officeDocument/2006/relationships/hyperlink" Target="https://www.acuitykp.com/blog/ai-in-private-banking/" TargetMode="External"/><Relationship Id="rId39" Type="http://schemas.openxmlformats.org/officeDocument/2006/relationships/hyperlink" Target="https://digitaldefynd.com/IQ/tiffany-co-using-ai-case-study/" TargetMode="External"/><Relationship Id="rId13" Type="http://schemas.openxmlformats.org/officeDocument/2006/relationships/hyperlink" Target="https://www.thewealthmosaic.com/vendors/backbase/blogs/serving-hnw-clients-in-the-digital-era-the-ultimat/" TargetMode="External"/><Relationship Id="rId18" Type="http://schemas.openxmlformats.org/officeDocument/2006/relationships/hyperlink" Target="https://www.mckinsey.com/capabilities/quantumblack/our-insights/the-state-of-ai" TargetMode="External"/><Relationship Id="rId104" Type="http://schemas.openxmlformats.org/officeDocument/2006/relationships/hyperlink" Target="https://www.smaply.com/blog/ai-in-customer-journey-mapping" TargetMode="External"/><Relationship Id="rId34" Type="http://schemas.openxmlformats.org/officeDocument/2006/relationships/hyperlink" Target="https://www.kearney.com/service/digital-analytics/article/how-can-luxury-brands-collaborate-with-ai-start-ups-to-fuel-creativity-and-innovation" TargetMode="External"/><Relationship Id="rId120" Type="http://schemas.openxmlformats.org/officeDocument/2006/relationships/hyperlink" Target="https://www.cmswire.com/customer-experience/why-the-tesla-optimus-robot-changes-everything-about-customer-experience/" TargetMode="External"/><Relationship Id="rId125" Type="http://schemas.openxmlformats.org/officeDocument/2006/relationships/hyperlink" Target="https://vynta.ai/blog/customer-care-in-hotels/" TargetMode="External"/><Relationship Id="rId97" Type="http://schemas.openxmlformats.org/officeDocument/2006/relationships/hyperlink" Target="https://www.bcg.com/publications/2025/how-ai-agents-opening-golden-era-customer-experience" TargetMode="External"/><Relationship Id="rId141" Type="http://schemas.openxmlformats.org/officeDocument/2006/relationships/hyperlink" Target="https://www.researchgate.net/publication/388190241_Ethical_and_Privacy_Considerations_in_AI-Powered_Ad_Customization" TargetMode="External"/><Relationship Id="rId146" Type="http://schemas.openxmlformats.org/officeDocument/2006/relationships/hyperlink" Target="https://worldluxurychamber.com/ai-shaping-future-luxury/" TargetMode="External"/><Relationship Id="rId76" Type="http://schemas.openxmlformats.org/officeDocument/2006/relationships/hyperlink" Target="https://www.blueoceanstrategy.com/blue-ocean-strategy-examples/netjets/" TargetMode="External"/><Relationship Id="rId50" Type="http://schemas.openxmlformats.org/officeDocument/2006/relationships/hyperlink" Target="https://sustainability-directory.com/question/what-ethical-considerations-arise-when-using-ai-to-personalize-fashion-recommendations/" TargetMode="External"/><Relationship Id="rId55" Type="http://schemas.openxmlformats.org/officeDocument/2006/relationships/hyperlink" Target="https://business.columbia.edu/insights/magazine/building-trust-ai" TargetMode="External"/><Relationship Id="rId92" Type="http://schemas.openxmlformats.org/officeDocument/2006/relationships/hyperlink" Target="https://www.researchgate.net/publication/390048473_Redefining_Exclusivity_The_Role_of_Generative_AI_in_Luxury_Brand_Strategies" TargetMode="External"/><Relationship Id="rId7" Type="http://schemas.openxmlformats.org/officeDocument/2006/relationships/hyperlink" Target="https://pubosphere.fr/comment-lia-reinvente-lexperience-client-dans-le-monde-du-luxe/" TargetMode="External"/><Relationship Id="rId71" Type="http://schemas.openxmlformats.org/officeDocument/2006/relationships/hyperlink" Target="https://getoncrm.com/ai-powered-healthcare-crm-system-for-patient-care/" TargetMode="External"/><Relationship Id="rId29" Type="http://schemas.openxmlformats.org/officeDocument/2006/relationships/hyperlink" Target="https://www.turboinnovate.com/stories/generative-ai-for-marketing-content-creation" TargetMode="External"/><Relationship Id="rId2" Type="http://schemas.openxmlformats.org/officeDocument/2006/relationships/settings" Target="settings.xml"/><Relationship Id="rId40" Type="http://schemas.openxmlformats.org/officeDocument/2006/relationships/hyperlink" Target="https://www.lvmh.com/en/join-us/discover-our-metiers/digital" TargetMode="External"/><Relationship Id="rId45" Type="http://schemas.openxmlformats.org/officeDocument/2006/relationships/hyperlink" Target="https://www.mhp.com/en/insights/blog/post/data-driven-luxury-branding-strategy" TargetMode="External"/><Relationship Id="rId24" Type="http://schemas.openxmlformats.org/officeDocument/2006/relationships/hyperlink" Target="https://www.ey.com/en_be/insights/financial-services/how-to-leverage-ai-for-growth-and-cost-efficiency-in-private-banking" TargetMode="External"/><Relationship Id="rId115" Type="http://schemas.openxmlformats.org/officeDocument/2006/relationships/hyperlink" Target="https://www.cognizant.com/us/en/insights/insights-blog/ai-car-buying" TargetMode="External"/><Relationship Id="rId110" Type="http://schemas.openxmlformats.org/officeDocument/2006/relationships/hyperlink" Target="https://www.netguru.com/blog/ai-in-wealth-management" TargetMode="External"/><Relationship Id="rId87" Type="http://schemas.openxmlformats.org/officeDocument/2006/relationships/hyperlink" Target="https://www.tatlerasia.com/style/watches/ai-meets-haute-horology-how-artificial-intelligence-is-redefining-the-luxury-watch-industry" TargetMode="External"/><Relationship Id="rId131" Type="http://schemas.openxmlformats.org/officeDocument/2006/relationships/hyperlink" Target="https://www.svb.com/trends-insights/reports/artificial-intelligence-ai-in-healthcare/" TargetMode="External"/><Relationship Id="rId136" Type="http://schemas.openxmlformats.org/officeDocument/2006/relationships/hyperlink" Target="https://www.netjets.com/en-us/private-jet-services" TargetMode="External"/><Relationship Id="rId66" Type="http://schemas.openxmlformats.org/officeDocument/2006/relationships/hyperlink" Target="https://www.hotelmanagement-network.com/news/ai-significantly-enhancing-personalisation-of-guest-experiences/" TargetMode="External"/><Relationship Id="rId82" Type="http://schemas.openxmlformats.org/officeDocument/2006/relationships/hyperlink" Target="https://www.patek.com/en/service/our-commitment-to-service/our-commitment-to-service" TargetMode="External"/><Relationship Id="rId61" Type="http://schemas.openxmlformats.org/officeDocument/2006/relationships/hyperlink" Target="https://configurator.porsche.com/" TargetMode="External"/><Relationship Id="rId152" Type="http://schemas.openxmlformats.org/officeDocument/2006/relationships/customXml" Target="../customXml/item2.xml"/><Relationship Id="rId19" Type="http://schemas.openxmlformats.org/officeDocument/2006/relationships/hyperlink" Target="https://www.mckinsey.com/industries/retail/our-insights/llm-to-roi-how-to-scale-gen-ai-in-retail" TargetMode="External"/><Relationship Id="rId105" Type="http://schemas.openxmlformats.org/officeDocument/2006/relationships/hyperlink" Target="https://uxpressia.com/ai-customer-journey-mapping" TargetMode="External"/><Relationship Id="rId100" Type="http://schemas.openxmlformats.org/officeDocument/2006/relationships/hyperlink" Target="https://dialzara.com/blog/ai-in-customer-journey-mapping-automating-touchpoints" TargetMode="External"/><Relationship Id="rId30" Type="http://schemas.openxmlformats.org/officeDocument/2006/relationships/hyperlink" Target="https://www.icreon.com/insights/lessons-from-luxury-brands-using-generative-ai" TargetMode="External"/><Relationship Id="rId35" Type="http://schemas.openxmlformats.org/officeDocument/2006/relationships/hyperlink" Target="https://www.bobswatches.com/rolex-blog/editorial/how-ai-is-revolutionizing-luxury-watch-industry.html" TargetMode="External"/><Relationship Id="rId126" Type="http://schemas.openxmlformats.org/officeDocument/2006/relationships/hyperlink" Target="https://www.hijiffy.com/success-stories" TargetMode="External"/><Relationship Id="rId14" Type="http://schemas.openxmlformats.org/officeDocument/2006/relationships/hyperlink" Target="https://thewisemarketer.com/data-driven-luxury-how-automotive-brands-can-stay-relevant-in-a-changing-market/" TargetMode="External"/><Relationship Id="rId147" Type="http://schemas.openxmlformats.org/officeDocument/2006/relationships/hyperlink" Target="https://www.premierevision.com/en/articles/7e56f2a0-75fa-ef11-90cb-00224888722c/fashion-meets-ai-the-future-of-an-augmented-industry" TargetMode="External"/><Relationship Id="rId77" Type="http://schemas.openxmlformats.org/officeDocument/2006/relationships/hyperlink" Target="https://www.netjets.com/en-us/service-evolution" TargetMode="External"/><Relationship Id="rId56" Type="http://schemas.openxmlformats.org/officeDocument/2006/relationships/hyperlink" Target="https://www.mckinsey.com/industries/semiconductors/our-insights/the-rise-of-edge-ai-in-automotive" TargetMode="External"/><Relationship Id="rId121" Type="http://schemas.openxmlformats.org/officeDocument/2006/relationships/hyperlink" Target="https://holisticrm.com/llm-to-roi-how-to-scale-gen-ai-in-retail-mckinsey/" TargetMode="External"/><Relationship Id="rId98" Type="http://schemas.openxmlformats.org/officeDocument/2006/relationships/hyperlink" Target="https://goldammer.me/blogs/articles/artificial-intelligence-watchmaking-interview-with-chatgpt" TargetMode="External"/><Relationship Id="rId93" Type="http://schemas.openxmlformats.org/officeDocument/2006/relationships/hyperlink" Target="https://business-essay.com/the-customer-experience-strategy-for-the-rolex-company/" TargetMode="External"/><Relationship Id="rId142" Type="http://schemas.openxmlformats.org/officeDocument/2006/relationships/hyperlink" Target="https://endearhq.com/blog/ultimate-guide-to-implementing-ai-for-retail-directors" TargetMode="External"/><Relationship Id="rId8" Type="http://schemas.openxmlformats.org/officeDocument/2006/relationships/hyperlink" Target="https://aiexpert.network/ai-at-lvmh/" TargetMode="External"/><Relationship Id="rId72" Type="http://schemas.openxmlformats.org/officeDocument/2006/relationships/hyperlink" Target="https://keycrew.co/journal/technology-will-never-replace-the-human-element-in-luxury-real-estate-sothebys-leader-asserts/" TargetMode="External"/><Relationship Id="rId51" Type="http://schemas.openxmlformats.org/officeDocument/2006/relationships/hyperlink" Target="https://digitalmarketinginstitute.com/blog/the-ethical-use-of-ai-in-digital-marketing" TargetMode="External"/><Relationship Id="rId3" Type="http://schemas.openxmlformats.org/officeDocument/2006/relationships/fontTable" Target="fontTable.xml"/><Relationship Id="rId46" Type="http://schemas.openxmlformats.org/officeDocument/2006/relationships/hyperlink" Target="https://amplience.com/blog/how-to-leverage-ai-for-brand-storytelling/" TargetMode="External"/><Relationship Id="rId25" Type="http://schemas.openxmlformats.org/officeDocument/2006/relationships/hyperlink" Target="https://www.ivy.partners/how-ai-is-impacting-the-future-of-the-luxury-watch-industry/" TargetMode="External"/><Relationship Id="rId116" Type="http://schemas.openxmlformats.org/officeDocument/2006/relationships/hyperlink" Target="https://www.zurichna.com/knowledge/articles/2025/07/enhancing-auto-customer-experience-through-ai" TargetMode="External"/><Relationship Id="rId137" Type="http://schemas.openxmlformats.org/officeDocument/2006/relationships/hyperlink" Target="https://www.clootrack.com/knowledge/customer-feedback-analysis/the-ultimate-guide-to-customer-sentiment-analysis-of-customer-feedback" TargetMode="External"/><Relationship Id="rId67" Type="http://schemas.openxmlformats.org/officeDocument/2006/relationships/hyperlink" Target="https://blog.naitive.cloud/ai-personalization-roi-for-hotels/" TargetMode="External"/><Relationship Id="rId41" Type="http://schemas.openxmlformats.org/officeDocument/2006/relationships/hyperlink" Target="https://mrwatchief.com/blogs/news/the-future-of-luxury-watches" TargetMode="External"/><Relationship Id="rId20" Type="http://schemas.openxmlformats.org/officeDocument/2006/relationships/hyperlink" Target="https://customerthink.com/navigating-the-ai-driven-customer-experience-revolution/" TargetMode="External"/><Relationship Id="rId111" Type="http://schemas.openxmlformats.org/officeDocument/2006/relationships/hyperlink" Target="https://www.unblu.com/en/blog/wealth-advisors-must-embrace-ai-to-boost-their-productivity/" TargetMode="External"/><Relationship Id="rId83" Type="http://schemas.openxmlformats.org/officeDocument/2006/relationships/hyperlink" Target="https://www.randstad.com/workforce-insights/employer-branding/case-study-employer-branding-patek-philippe/" TargetMode="External"/><Relationship Id="rId88" Type="http://schemas.openxmlformats.org/officeDocument/2006/relationships/hyperlink" Target="https://www.hospitalitynet.org/news/4129044.html" TargetMode="External"/><Relationship Id="rId132" Type="http://schemas.openxmlformats.org/officeDocument/2006/relationships/hyperlink" Target="https://www.ibm.com/think/topics/ai-crm" TargetMode="External"/><Relationship Id="rId62" Type="http://schemas.openxmlformats.org/officeDocument/2006/relationships/hyperlink" Target="https://configurator.porsche.com/en-US/model-start" TargetMode="External"/><Relationship Id="rId153" Type="http://schemas.openxmlformats.org/officeDocument/2006/relationships/customXml" Target="../customXml/item3.xml"/><Relationship Id="rId106" Type="http://schemas.openxmlformats.org/officeDocument/2006/relationships/hyperlink" Target="https://www.brightvessel.com/using-ai-to-build-customer-journey-maps/" TargetMode="External"/><Relationship Id="rId36" Type="http://schemas.openxmlformats.org/officeDocument/2006/relationships/hyperlink" Target="https://cloud.google.com/use-cases/recommendations" TargetMode="External"/><Relationship Id="rId127" Type="http://schemas.openxmlformats.org/officeDocument/2006/relationships/hyperlink" Target="https://aquent.com/blog/how-ai-and-tech-are-shaping-luxury-travel-experiences" TargetMode="External"/><Relationship Id="rId15" Type="http://schemas.openxmlformats.org/officeDocument/2006/relationships/hyperlink" Target="https://hospitalityinsights.ehl.edu/ai-hospitality" TargetMode="External"/><Relationship Id="rId57" Type="http://schemas.openxmlformats.org/officeDocument/2006/relationships/hyperlink" Target="https://www.mbofhenderson.com/mbux/" TargetMode="External"/><Relationship Id="rId101" Type="http://schemas.openxmlformats.org/officeDocument/2006/relationships/hyperlink" Target="https://www.audemarspiguet.com/com/en/legal/accessibility.html" TargetMode="External"/><Relationship Id="rId31" Type="http://schemas.openxmlformats.org/officeDocument/2006/relationships/hyperlink" Target="https://www.deloittedigital.com/fr/en/insights/perspective/luxury-maisons-and-generative-ai-redefining-brand-activation.html" TargetMode="External"/><Relationship Id="rId122" Type="http://schemas.openxmlformats.org/officeDocument/2006/relationships/hyperlink" Target="https://www.mckinsey.com/industries/consumer-packaged-goods/our-insights/how-beauty-players-can-scale-gen-ai-in-2025" TargetMode="External"/><Relationship Id="rId94" Type="http://schemas.openxmlformats.org/officeDocument/2006/relationships/hyperlink" Target="https://www.prnewswire.com/news-releases/omega-healthcare-promotes-vijayashree-natarajan-to-chief-technology-officer-driving-ai-powered-digital-transformation-302571008.html" TargetMode="External"/><Relationship Id="rId99" Type="http://schemas.openxmlformats.org/officeDocument/2006/relationships/hyperlink" Target="https://www.partnerhero.com/blog/ai-and-the-customer-journey" TargetMode="External"/><Relationship Id="rId10" Type="http://schemas.openxmlformats.org/officeDocument/2006/relationships/hyperlink" Target="https://scoop.market.us/ai-in-luxury-brands-market-news/" TargetMode="External"/><Relationship Id="rId148" Type="http://schemas.openxmlformats.org/officeDocument/2006/relationships/hyperlink" Target="https://www.mckinsey.com/industries/retail/our-insights/state-of-luxury" TargetMode="External"/><Relationship Id="rId143" Type="http://schemas.openxmlformats.org/officeDocument/2006/relationships/hyperlink" Target="https://www.tarleton.edu/cob/2025/03/17/the-luxury-dilemma-when-ai-generated-ads-miss-the-mark/" TargetMode="External"/><Relationship Id="rId73" Type="http://schemas.openxmlformats.org/officeDocument/2006/relationships/hyperlink" Target="https://leonardr.com/blog/jack-and-leonard-use-ai-to-match-buyers-and-sellers" TargetMode="External"/><Relationship Id="rId78" Type="http://schemas.openxmlformats.org/officeDocument/2006/relationships/hyperlink" Target="https://www.pymnts.com/artificial-intelligence-2/2025/lvmh-deploys-ai-tools-across-operation-seeking-efficiency-and-customer-retention" TargetMode="External"/><Relationship Id="rId52" Type="http://schemas.openxmlformats.org/officeDocument/2006/relationships/hyperlink" Target="https://www.omegabusiness.us/services-ai-for-business" TargetMode="External"/><Relationship Id="rId4" Type="http://schemas.openxmlformats.org/officeDocument/2006/relationships/numbering" Target="numbering.xml"/><Relationship Id="rId9" Type="http://schemas.openxmlformats.org/officeDocument/2006/relationships/hyperlink" Target="https://www.clubpatrimoine.com/contenus/ia-luxe" TargetMode="External"/><Relationship Id="rId26" Type="http://schemas.openxmlformats.org/officeDocument/2006/relationships/hyperlink" Target="https://vertu.com/lifestyle/luxury-timepieces-with-ai-2025/" TargetMode="External"/><Relationship Id="rId47" Type="http://schemas.openxmlformats.org/officeDocument/2006/relationships/hyperlink" Target="https://oboglobal.com/brand-experience-guide/brand-experience-limits-ai-luxury/" TargetMode="External"/><Relationship Id="rId112" Type="http://schemas.openxmlformats.org/officeDocument/2006/relationships/hyperlink" Target="https://www.fintilect.com/resources/insights/hyper-personalization-ai-solutions-for-financial-institutions/" TargetMode="External"/><Relationship Id="rId89" Type="http://schemas.openxmlformats.org/officeDocument/2006/relationships/hyperlink" Target="https://www.deloitte.com/us/en/services/consulting/content/gen-ai-use-cases.html" TargetMode="External"/><Relationship Id="rId133" Type="http://schemas.openxmlformats.org/officeDocument/2006/relationships/hyperlink" Target="https://www.recombee.com/domains/real-estate" TargetMode="External"/><Relationship Id="rId68" Type="http://schemas.openxmlformats.org/officeDocument/2006/relationships/hyperlink" Target="https://builtin.com/artificial-intelligence/artificial-intelligence-healthcare" TargetMode="External"/><Relationship Id="rId16" Type="http://schemas.openxmlformats.org/officeDocument/2006/relationships/hyperlink" Target="https://luxonomy.net/risks-of-uncontrolled-use-of-artificial-intelligence-in-a-luxury-company/" TargetMode="External"/><Relationship Id="rId102" Type="http://schemas.openxmlformats.org/officeDocument/2006/relationships/hyperlink" Target="https://miro.com/ai/ai-for-customer-journey-mapping/" TargetMode="External"/><Relationship Id="rId37" Type="http://schemas.openxmlformats.org/officeDocument/2006/relationships/hyperlink" Target="https://www.algolia.com/products/ai-recommendations" TargetMode="External"/><Relationship Id="rId123" Type="http://schemas.openxmlformats.org/officeDocument/2006/relationships/hyperlink" Target="https://gtg.webhost.uoradea.ro/PDF/GTG-2spl-2023/gtg.482spl15-1081.pdf" TargetMode="External"/><Relationship Id="rId144" Type="http://schemas.openxmlformats.org/officeDocument/2006/relationships/hyperlink" Target="https://doneforyou.com/marketing-luxury-brands-2025-ai-personalization-growth/" TargetMode="External"/><Relationship Id="rId79" Type="http://schemas.openxmlformats.org/officeDocument/2006/relationships/hyperlink" Target="https://digitaldefynd.com/IQ/ai-in-watch-industry/" TargetMode="External"/><Relationship Id="rId58" Type="http://schemas.openxmlformats.org/officeDocument/2006/relationships/hyperlink" Target="https://www.raycatenaunion.com/how-does-mercedes-benz-use-ai/" TargetMode="External"/><Relationship Id="rId90" Type="http://schemas.openxmlformats.org/officeDocument/2006/relationships/hyperlink" Target="https://www.salesmate.io/blog/agentic-ai-in-retai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5FF3513656F7041B59E667E19173942" ma:contentTypeVersion="10" ma:contentTypeDescription="Crée un document." ma:contentTypeScope="" ma:versionID="569b4e6f9b4574a2b23885b839d664f5">
  <xsd:schema xmlns:xsd="http://www.w3.org/2001/XMLSchema" xmlns:xs="http://www.w3.org/2001/XMLSchema" xmlns:p="http://schemas.microsoft.com/office/2006/metadata/properties" xmlns:ns2="6b2662fe-1100-4049-b315-619699f6744f" xmlns:ns3="17b2e45a-2c95-47f2-b5e9-90692000f981" targetNamespace="http://schemas.microsoft.com/office/2006/metadata/properties" ma:root="true" ma:fieldsID="45ebd98263c2f2178473156b04c07f91" ns2:_="" ns3:_="">
    <xsd:import namespace="6b2662fe-1100-4049-b315-619699f6744f"/>
    <xsd:import namespace="17b2e45a-2c95-47f2-b5e9-90692000f98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2662fe-1100-4049-b315-619699f674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Balises d’images" ma:readOnly="false" ma:fieldId="{5cf76f15-5ced-4ddc-b409-7134ff3c332f}" ma:taxonomyMulti="true" ma:sspId="e5965820-1b97-4994-ad5a-2b1f2cea3fcc"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7b2e45a-2c95-47f2-b5e9-90692000f981"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6186a78-2de1-4aef-9334-bd14d59dd99f}" ma:internalName="TaxCatchAll" ma:showField="CatchAllData" ma:web="17b2e45a-2c95-47f2-b5e9-90692000f98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6b2662fe-1100-4049-b315-619699f6744f">
      <Terms xmlns="http://schemas.microsoft.com/office/infopath/2007/PartnerControls"/>
    </lcf76f155ced4ddcb4097134ff3c332f>
    <TaxCatchAll xmlns="17b2e45a-2c95-47f2-b5e9-90692000f981" xsi:nil="true"/>
  </documentManagement>
</p:properties>
</file>

<file path=customXml/itemProps1.xml><?xml version="1.0" encoding="utf-8"?>
<ds:datastoreItem xmlns:ds="http://schemas.openxmlformats.org/officeDocument/2006/customXml" ds:itemID="{7FAC0649-C4B3-431F-92D2-AB80E949FF1B}"/>
</file>

<file path=customXml/itemProps2.xml><?xml version="1.0" encoding="utf-8"?>
<ds:datastoreItem xmlns:ds="http://schemas.openxmlformats.org/officeDocument/2006/customXml" ds:itemID="{7C3BD1A2-15BA-403E-BCD8-3E5EB9445790}"/>
</file>

<file path=customXml/itemProps3.xml><?xml version="1.0" encoding="utf-8"?>
<ds:datastoreItem xmlns:ds="http://schemas.openxmlformats.org/officeDocument/2006/customXml" ds:itemID="{3A926455-F902-42BC-AF24-C274724CC8FD}"/>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0x01010085FF3513656F7041B59E667E19173942</vt:lpwstr>
  </property>
</Properties>
</file>